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5F" w:rsidRPr="00BD115F" w:rsidRDefault="00BD115F" w:rsidP="00BD115F">
      <w:pPr>
        <w:pStyle w:val="AralkYok"/>
        <w:rPr>
          <w:rStyle w:val="lblilan"/>
          <w:rFonts w:ascii="Times New Roman" w:hAnsi="Times New Roman" w:cs="Times New Roman"/>
          <w:color w:val="000000" w:themeColor="text1"/>
          <w:sz w:val="24"/>
          <w:szCs w:val="24"/>
        </w:rPr>
      </w:pPr>
      <w:r w:rsidRPr="00BD115F">
        <w:rPr>
          <w:rStyle w:val="lblilan"/>
          <w:rFonts w:ascii="Times New Roman" w:hAnsi="Times New Roman" w:cs="Times New Roman"/>
          <w:bCs/>
          <w:color w:val="000000" w:themeColor="text1"/>
          <w:sz w:val="24"/>
          <w:szCs w:val="24"/>
          <w:u w:val="single"/>
        </w:rPr>
        <w:t>SİMAV BELEDİYE BAŞKANLIĞI FEN İŞLERİ MÜDÜRLÜĞÜ</w:t>
      </w:r>
      <w:r w:rsidRPr="00BD115F">
        <w:rPr>
          <w:rFonts w:ascii="Times New Roman" w:hAnsi="Times New Roman" w:cs="Times New Roman"/>
          <w:color w:val="000000" w:themeColor="text1"/>
          <w:sz w:val="24"/>
          <w:szCs w:val="24"/>
        </w:rPr>
        <w:br/>
      </w:r>
      <w:r w:rsidRPr="00BD115F">
        <w:rPr>
          <w:rStyle w:val="idarebilgi"/>
          <w:rFonts w:ascii="Times New Roman" w:hAnsi="Times New Roman" w:cs="Times New Roman"/>
          <w:bCs/>
          <w:color w:val="000000" w:themeColor="text1"/>
          <w:sz w:val="24"/>
          <w:szCs w:val="24"/>
        </w:rPr>
        <w:t>Filler ve Mıcır</w:t>
      </w:r>
      <w:r w:rsidRPr="00BD115F">
        <w:rPr>
          <w:rStyle w:val="lblilan"/>
          <w:rFonts w:ascii="Times New Roman" w:hAnsi="Times New Roman" w:cs="Times New Roman"/>
          <w:color w:val="000000" w:themeColor="text1"/>
          <w:sz w:val="24"/>
          <w:szCs w:val="24"/>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BD115F" w:rsidRPr="00BD115F" w:rsidTr="00BD11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bCs/>
                <w:color w:val="000000" w:themeColor="text1"/>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bCs/>
                <w:color w:val="000000" w:themeColor="text1"/>
                <w:sz w:val="24"/>
                <w:szCs w:val="24"/>
              </w:rPr>
              <w:t>2023/286472</w:t>
            </w:r>
          </w:p>
        </w:tc>
      </w:tr>
    </w:tbl>
    <w:p w:rsidR="00BD115F" w:rsidRPr="00BD115F" w:rsidRDefault="00BD115F" w:rsidP="00BD115F">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BD115F" w:rsidRPr="00BD115F" w:rsidTr="00BD115F">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Style w:val="ilanbaslik"/>
                <w:rFonts w:ascii="Times New Roman" w:hAnsi="Times New Roman" w:cs="Times New Roman"/>
                <w:bCs/>
                <w:color w:val="000000" w:themeColor="text1"/>
                <w:sz w:val="24"/>
                <w:szCs w:val="24"/>
              </w:rPr>
              <w:t>1-İdarenin</w:t>
            </w:r>
          </w:p>
        </w:tc>
      </w:tr>
      <w:tr w:rsidR="00BD115F" w:rsidRPr="00BD115F" w:rsidTr="00BD11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bCs/>
                <w:color w:val="000000" w:themeColor="text1"/>
                <w:sz w:val="24"/>
                <w:szCs w:val="24"/>
              </w:rPr>
              <w:t>a)</w:t>
            </w:r>
            <w:r w:rsidRPr="00BD115F">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Style w:val="idarebilgi"/>
                <w:rFonts w:ascii="Times New Roman" w:hAnsi="Times New Roman" w:cs="Times New Roman"/>
                <w:bCs/>
                <w:color w:val="000000" w:themeColor="text1"/>
                <w:sz w:val="24"/>
                <w:szCs w:val="24"/>
              </w:rPr>
              <w:t>SİMAV BELEDİYE BAŞKANLIĞI FEN İŞLERİ MÜDÜRLÜĞÜ</w:t>
            </w:r>
          </w:p>
        </w:tc>
      </w:tr>
      <w:tr w:rsidR="00BD115F" w:rsidRPr="00BD115F" w:rsidTr="00BD11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bCs/>
                <w:color w:val="000000" w:themeColor="text1"/>
                <w:sz w:val="24"/>
                <w:szCs w:val="24"/>
              </w:rPr>
              <w:t>b)</w:t>
            </w:r>
            <w:r w:rsidRPr="00BD115F">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Style w:val="idarebilgi"/>
                <w:rFonts w:ascii="Times New Roman" w:hAnsi="Times New Roman" w:cs="Times New Roman"/>
                <w:bCs/>
                <w:color w:val="000000" w:themeColor="text1"/>
                <w:sz w:val="24"/>
                <w:szCs w:val="24"/>
              </w:rPr>
              <w:t>Tabakhane Mahallesi Belediye Meydanı No:9 43500 Simav/KÜTAHYA</w:t>
            </w:r>
          </w:p>
        </w:tc>
      </w:tr>
      <w:tr w:rsidR="00BD115F" w:rsidRPr="00BD115F" w:rsidTr="00BD11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bCs/>
                <w:color w:val="000000" w:themeColor="text1"/>
                <w:sz w:val="24"/>
                <w:szCs w:val="24"/>
              </w:rPr>
              <w:t>c)</w:t>
            </w:r>
            <w:r w:rsidRPr="00BD115F">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Style w:val="idarebilgi"/>
                <w:rFonts w:ascii="Times New Roman" w:hAnsi="Times New Roman" w:cs="Times New Roman"/>
                <w:bCs/>
                <w:color w:val="000000" w:themeColor="text1"/>
                <w:sz w:val="24"/>
                <w:szCs w:val="24"/>
              </w:rPr>
              <w:t>0 274 513 70 07 - 0 274 513 70 10</w:t>
            </w:r>
          </w:p>
        </w:tc>
      </w:tr>
      <w:tr w:rsidR="00BD115F" w:rsidRPr="00BD115F" w:rsidTr="00BD11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bCs/>
                <w:color w:val="000000" w:themeColor="text1"/>
                <w:sz w:val="24"/>
                <w:szCs w:val="24"/>
              </w:rPr>
              <w:t>ç)</w:t>
            </w:r>
            <w:r w:rsidRPr="00BD115F">
              <w:rPr>
                <w:rFonts w:ascii="Times New Roman" w:hAnsi="Times New Roman" w:cs="Times New Roman"/>
                <w:color w:val="000000" w:themeColor="text1"/>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color w:val="000000" w:themeColor="text1"/>
                <w:sz w:val="24"/>
                <w:szCs w:val="24"/>
              </w:rPr>
              <w:t>https://ekap.kik.gov.tr/EKAP/</w:t>
            </w:r>
          </w:p>
        </w:tc>
      </w:tr>
    </w:tbl>
    <w:p w:rsidR="00BD115F" w:rsidRPr="00BD115F" w:rsidRDefault="00BD115F" w:rsidP="00BD115F">
      <w:pPr>
        <w:pStyle w:val="AralkYok"/>
        <w:rPr>
          <w:rStyle w:val="lblilan"/>
          <w:rFonts w:ascii="Times New Roman" w:hAnsi="Times New Roman" w:cs="Times New Roman"/>
          <w:color w:val="000000" w:themeColor="text1"/>
          <w:sz w:val="24"/>
          <w:szCs w:val="24"/>
        </w:rPr>
      </w:pPr>
      <w:r w:rsidRPr="00BD115F">
        <w:rPr>
          <w:rStyle w:val="ilanbaslik"/>
          <w:rFonts w:ascii="Times New Roman" w:hAnsi="Times New Roman" w:cs="Times New Roman"/>
          <w:bCs/>
          <w:color w:val="000000" w:themeColor="text1"/>
          <w:sz w:val="24"/>
          <w:szCs w:val="24"/>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BD115F" w:rsidRPr="00BD115F" w:rsidTr="00BD11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bCs/>
                <w:color w:val="000000" w:themeColor="text1"/>
                <w:sz w:val="24"/>
                <w:szCs w:val="24"/>
              </w:rPr>
              <w:t>a)</w:t>
            </w:r>
            <w:r w:rsidRPr="00BD115F">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Style w:val="idarebilgi"/>
                <w:rFonts w:ascii="Times New Roman" w:hAnsi="Times New Roman" w:cs="Times New Roman"/>
                <w:bCs/>
                <w:color w:val="000000" w:themeColor="text1"/>
                <w:sz w:val="24"/>
                <w:szCs w:val="24"/>
              </w:rPr>
              <w:t>Filler ve Mıcır</w:t>
            </w:r>
          </w:p>
        </w:tc>
      </w:tr>
      <w:tr w:rsidR="00BD115F" w:rsidRPr="00BD115F" w:rsidTr="00BD11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bCs/>
                <w:color w:val="000000" w:themeColor="text1"/>
                <w:sz w:val="24"/>
                <w:szCs w:val="24"/>
              </w:rPr>
              <w:t>b)</w:t>
            </w:r>
            <w:r w:rsidRPr="00BD115F">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Style w:val="idarebilgi"/>
                <w:rFonts w:ascii="Times New Roman" w:hAnsi="Times New Roman" w:cs="Times New Roman"/>
                <w:bCs/>
                <w:color w:val="000000" w:themeColor="text1"/>
                <w:sz w:val="24"/>
                <w:szCs w:val="24"/>
              </w:rPr>
              <w:t>15.000 Ton 0-5 mm Taş Tozu (Filler), 4.000 Ton 0-38 mm Mıcır, 1.000 Ton 12-22 mm Mıcır alımıdır.</w:t>
            </w:r>
            <w:r w:rsidRPr="00BD115F">
              <w:rPr>
                <w:rFonts w:ascii="Times New Roman" w:hAnsi="Times New Roman" w:cs="Times New Roman"/>
                <w:bCs/>
                <w:color w:val="000000" w:themeColor="text1"/>
                <w:sz w:val="24"/>
                <w:szCs w:val="24"/>
              </w:rPr>
              <w:br/>
            </w:r>
            <w:r w:rsidRPr="00BD115F">
              <w:rPr>
                <w:rStyle w:val="idarebilgi"/>
                <w:rFonts w:ascii="Times New Roman" w:hAnsi="Times New Roman" w:cs="Times New Roman"/>
                <w:bCs/>
                <w:color w:val="000000" w:themeColor="text1"/>
                <w:sz w:val="24"/>
                <w:szCs w:val="24"/>
              </w:rPr>
              <w:t>Ayrıntılı bilgiye EKAP’ta yer alan ihale dokümanı içinde bulunan idari şartnameden ulaşılabilir.</w:t>
            </w:r>
          </w:p>
        </w:tc>
      </w:tr>
      <w:tr w:rsidR="00BD115F" w:rsidRPr="00BD115F" w:rsidTr="00BD11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bCs/>
                <w:color w:val="000000" w:themeColor="text1"/>
                <w:sz w:val="24"/>
                <w:szCs w:val="24"/>
              </w:rPr>
              <w:t>c)</w:t>
            </w:r>
            <w:r w:rsidRPr="00BD115F">
              <w:rPr>
                <w:rFonts w:ascii="Times New Roman" w:hAnsi="Times New Roman" w:cs="Times New Roman"/>
                <w:color w:val="000000" w:themeColor="text1"/>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Style w:val="idarebilgi"/>
                <w:rFonts w:ascii="Times New Roman" w:hAnsi="Times New Roman" w:cs="Times New Roman"/>
                <w:bCs/>
                <w:color w:val="000000" w:themeColor="text1"/>
                <w:sz w:val="24"/>
                <w:szCs w:val="24"/>
              </w:rPr>
              <w:t>Malzemelerin Simav Belediyesi mücavir alanı sınırları içerisinde olmak kaydı ile idare yetkililerince gösterilecek herhangi bir yere teslimatı yapılacaktır.</w:t>
            </w:r>
          </w:p>
        </w:tc>
      </w:tr>
      <w:tr w:rsidR="00BD115F" w:rsidRPr="00BD115F" w:rsidTr="00BD11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bCs/>
                <w:color w:val="000000" w:themeColor="text1"/>
                <w:sz w:val="24"/>
                <w:szCs w:val="24"/>
              </w:rPr>
              <w:t>ç)</w:t>
            </w:r>
            <w:r w:rsidRPr="00BD115F">
              <w:rPr>
                <w:rFonts w:ascii="Times New Roman" w:hAnsi="Times New Roman" w:cs="Times New Roman"/>
                <w:color w:val="000000" w:themeColor="text1"/>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Style w:val="idarebilgi"/>
                <w:rFonts w:ascii="Times New Roman" w:hAnsi="Times New Roman" w:cs="Times New Roman"/>
                <w:bCs/>
                <w:color w:val="000000" w:themeColor="text1"/>
                <w:sz w:val="24"/>
                <w:szCs w:val="24"/>
              </w:rPr>
              <w:t>Sözleşmenin yürürlüğe girmesi ile birlikte İdaremizce 8 ay içinde peyderpey alınacak olup, İdare malzeme talebini yükleniciye iletmesini müteakip, yüklenici bu talebe derhal cevap verecektir. Yüklenici 150 ton’a kadar olan malzemeleri istendiği gün içinde tedarik ederek idarenin istediği döküm alanına teslim edecektir. 150 ton’u geçen malzeme miktarlarında idare 2 gün öncesinden yükleniciye haber verecek, yüklenici hazırlıklarını yaparak malzemeleri istenilen tarihte idarenin istediği döküm alanına teslim edecektir. Yüklenicinin teslim edeceği malzemeler partiler halinde teslim alınacaktır.</w:t>
            </w:r>
          </w:p>
        </w:tc>
      </w:tr>
      <w:tr w:rsidR="00BD115F" w:rsidRPr="00BD115F" w:rsidTr="00BD11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bCs/>
                <w:color w:val="000000" w:themeColor="text1"/>
                <w:sz w:val="24"/>
                <w:szCs w:val="24"/>
              </w:rPr>
              <w:t>d)</w:t>
            </w:r>
            <w:r w:rsidRPr="00BD115F">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Style w:val="idarebilgi"/>
                <w:rFonts w:ascii="Times New Roman" w:hAnsi="Times New Roman" w:cs="Times New Roman"/>
                <w:bCs/>
                <w:color w:val="000000" w:themeColor="text1"/>
                <w:sz w:val="24"/>
                <w:szCs w:val="24"/>
              </w:rPr>
              <w:t>Sözleşmenin imzalanmasına müteakip (izleyen) 1 gün içinde işe başlanır</w:t>
            </w:r>
          </w:p>
        </w:tc>
      </w:tr>
    </w:tbl>
    <w:p w:rsidR="00BD115F" w:rsidRPr="00BD115F" w:rsidRDefault="00BD115F" w:rsidP="00BD115F">
      <w:pPr>
        <w:pStyle w:val="AralkYok"/>
        <w:rPr>
          <w:rStyle w:val="lblilan"/>
          <w:rFonts w:ascii="Times New Roman" w:hAnsi="Times New Roman" w:cs="Times New Roman"/>
          <w:color w:val="000000" w:themeColor="text1"/>
          <w:sz w:val="24"/>
          <w:szCs w:val="24"/>
        </w:rPr>
      </w:pPr>
      <w:r w:rsidRPr="00BD115F">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BD115F" w:rsidRPr="00BD115F" w:rsidTr="00BD11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bCs/>
                <w:color w:val="000000" w:themeColor="text1"/>
                <w:sz w:val="24"/>
                <w:szCs w:val="24"/>
              </w:rPr>
              <w:t>a)</w:t>
            </w:r>
            <w:r w:rsidRPr="00BD115F">
              <w:rPr>
                <w:rFonts w:ascii="Times New Roman" w:hAnsi="Times New Roman" w:cs="Times New Roman"/>
                <w:color w:val="000000" w:themeColor="text1"/>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Style w:val="idarebilgi"/>
                <w:rFonts w:ascii="Times New Roman" w:hAnsi="Times New Roman" w:cs="Times New Roman"/>
                <w:bCs/>
                <w:color w:val="000000" w:themeColor="text1"/>
                <w:sz w:val="24"/>
                <w:szCs w:val="24"/>
              </w:rPr>
              <w:t>14.04.2023 - 15:00</w:t>
            </w:r>
          </w:p>
        </w:tc>
      </w:tr>
      <w:tr w:rsidR="00BD115F" w:rsidRPr="00BD115F" w:rsidTr="00BD11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bCs/>
                <w:color w:val="000000" w:themeColor="text1"/>
                <w:sz w:val="24"/>
                <w:szCs w:val="24"/>
              </w:rPr>
              <w:t>b)</w:t>
            </w:r>
            <w:r w:rsidRPr="00BD115F">
              <w:rPr>
                <w:rFonts w:ascii="Times New Roman" w:hAnsi="Times New Roman" w:cs="Times New Roman"/>
                <w:color w:val="000000" w:themeColor="text1"/>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Style w:val="idarebilgi"/>
                <w:rFonts w:ascii="Times New Roman" w:hAnsi="Times New Roman" w:cs="Times New Roman"/>
                <w:bCs/>
                <w:color w:val="000000" w:themeColor="text1"/>
                <w:sz w:val="24"/>
                <w:szCs w:val="24"/>
              </w:rPr>
              <w:t>Tabakhane Mh. Belediye Meydanı No:9 Belediye Hizmet Binası İhale Salonu Simav/KÜTAHYA</w:t>
            </w:r>
          </w:p>
        </w:tc>
      </w:tr>
    </w:tbl>
    <w:p w:rsidR="00BD115F" w:rsidRPr="00BD115F" w:rsidRDefault="00BD115F" w:rsidP="00BD115F">
      <w:pPr>
        <w:pStyle w:val="AralkYok"/>
        <w:rPr>
          <w:rStyle w:val="lblilan"/>
          <w:rFonts w:ascii="Times New Roman" w:hAnsi="Times New Roman" w:cs="Times New Roman"/>
          <w:color w:val="000000" w:themeColor="text1"/>
          <w:sz w:val="24"/>
          <w:szCs w:val="24"/>
        </w:rPr>
      </w:pPr>
      <w:r w:rsidRPr="00BD115F">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BD115F">
        <w:rPr>
          <w:rFonts w:ascii="Times New Roman" w:hAnsi="Times New Roman" w:cs="Times New Roman"/>
          <w:color w:val="000000" w:themeColor="text1"/>
          <w:sz w:val="24"/>
          <w:szCs w:val="24"/>
        </w:rPr>
        <w:br/>
      </w:r>
      <w:r w:rsidRPr="00BD115F">
        <w:rPr>
          <w:rStyle w:val="lblilan"/>
          <w:rFonts w:ascii="Times New Roman" w:hAnsi="Times New Roman" w:cs="Times New Roman"/>
          <w:bCs/>
          <w:color w:val="000000" w:themeColor="text1"/>
          <w:sz w:val="24"/>
          <w:szCs w:val="24"/>
        </w:rPr>
        <w:t>4.1.</w:t>
      </w:r>
      <w:r w:rsidRPr="00BD115F">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BD115F">
        <w:rPr>
          <w:rFonts w:ascii="Times New Roman" w:hAnsi="Times New Roman" w:cs="Times New Roman"/>
          <w:color w:val="000000" w:themeColor="text1"/>
          <w:sz w:val="24"/>
          <w:szCs w:val="24"/>
        </w:rPr>
        <w:br/>
      </w:r>
      <w:r w:rsidRPr="00BD115F">
        <w:rPr>
          <w:rStyle w:val="lblilan"/>
          <w:rFonts w:ascii="Times New Roman" w:hAnsi="Times New Roman" w:cs="Times New Roman"/>
          <w:bCs/>
          <w:color w:val="000000" w:themeColor="text1"/>
          <w:sz w:val="24"/>
          <w:szCs w:val="24"/>
        </w:rPr>
        <w:t>4.1.2.</w:t>
      </w:r>
      <w:r w:rsidRPr="00BD115F">
        <w:rPr>
          <w:rStyle w:val="lblilan"/>
          <w:rFonts w:ascii="Times New Roman" w:hAnsi="Times New Roman" w:cs="Times New Roman"/>
          <w:color w:val="000000" w:themeColor="text1"/>
          <w:sz w:val="24"/>
          <w:szCs w:val="24"/>
        </w:rPr>
        <w:t> Teklif vermeye yetkili olduğunu gösteren bilgiler;</w:t>
      </w:r>
      <w:r w:rsidRPr="00BD115F">
        <w:rPr>
          <w:rFonts w:ascii="Times New Roman" w:hAnsi="Times New Roman" w:cs="Times New Roman"/>
          <w:color w:val="000000" w:themeColor="text1"/>
          <w:sz w:val="24"/>
          <w:szCs w:val="24"/>
        </w:rPr>
        <w:br/>
      </w:r>
      <w:r w:rsidRPr="00BD115F">
        <w:rPr>
          <w:rStyle w:val="lblilan"/>
          <w:rFonts w:ascii="Times New Roman" w:hAnsi="Times New Roman" w:cs="Times New Roman"/>
          <w:bCs/>
          <w:color w:val="000000" w:themeColor="text1"/>
          <w:sz w:val="24"/>
          <w:szCs w:val="24"/>
        </w:rPr>
        <w:t>4.1.2.1.</w:t>
      </w:r>
      <w:r w:rsidRPr="00BD115F">
        <w:rPr>
          <w:rStyle w:val="lblilan"/>
          <w:rFonts w:ascii="Times New Roman" w:hAnsi="Times New Roman" w:cs="Times New Roman"/>
          <w:color w:val="000000" w:themeColor="text1"/>
          <w:sz w:val="24"/>
          <w:szCs w:val="24"/>
        </w:rPr>
        <w:t xml:space="preserve"> Tüzel kişilerde; isteklilerin yönetimindeki görevliler ile ilgisine göre, ortaklar ve </w:t>
      </w:r>
      <w:r w:rsidRPr="00BD115F">
        <w:rPr>
          <w:rStyle w:val="lblilan"/>
          <w:rFonts w:ascii="Times New Roman" w:hAnsi="Times New Roman" w:cs="Times New Roman"/>
          <w:color w:val="000000" w:themeColor="text1"/>
          <w:sz w:val="24"/>
          <w:szCs w:val="24"/>
        </w:rPr>
        <w:lastRenderedPageBreak/>
        <w:t>ortaklık oranlarına (halka arz edilen hisseler hariç)/üyelerine/kurucularına ilişkin bilgiler idarece EKAP’tan alınır.</w:t>
      </w:r>
      <w:r w:rsidRPr="00BD115F">
        <w:rPr>
          <w:rFonts w:ascii="Times New Roman" w:hAnsi="Times New Roman" w:cs="Times New Roman"/>
          <w:color w:val="000000" w:themeColor="text1"/>
          <w:sz w:val="24"/>
          <w:szCs w:val="24"/>
        </w:rPr>
        <w:br/>
      </w:r>
      <w:r w:rsidRPr="00BD115F">
        <w:rPr>
          <w:rStyle w:val="lblilan"/>
          <w:rFonts w:ascii="Times New Roman" w:hAnsi="Times New Roman" w:cs="Times New Roman"/>
          <w:bCs/>
          <w:color w:val="000000" w:themeColor="text1"/>
          <w:sz w:val="24"/>
          <w:szCs w:val="24"/>
        </w:rPr>
        <w:t>4.1.3.</w:t>
      </w:r>
      <w:r w:rsidRPr="00BD115F">
        <w:rPr>
          <w:rStyle w:val="lblilan"/>
          <w:rFonts w:ascii="Times New Roman" w:hAnsi="Times New Roman" w:cs="Times New Roman"/>
          <w:color w:val="000000" w:themeColor="text1"/>
          <w:sz w:val="24"/>
          <w:szCs w:val="24"/>
        </w:rPr>
        <w:t> Şekli ve içeriği İdari Şartnamede belirlenen teklif mektubu.</w:t>
      </w:r>
      <w:r w:rsidRPr="00BD115F">
        <w:rPr>
          <w:rFonts w:ascii="Times New Roman" w:hAnsi="Times New Roman" w:cs="Times New Roman"/>
          <w:color w:val="000000" w:themeColor="text1"/>
          <w:sz w:val="24"/>
          <w:szCs w:val="24"/>
        </w:rPr>
        <w:br/>
      </w:r>
      <w:r w:rsidRPr="00BD115F">
        <w:rPr>
          <w:rStyle w:val="lblilan"/>
          <w:rFonts w:ascii="Times New Roman" w:hAnsi="Times New Roman" w:cs="Times New Roman"/>
          <w:bCs/>
          <w:color w:val="000000" w:themeColor="text1"/>
          <w:sz w:val="24"/>
          <w:szCs w:val="24"/>
        </w:rPr>
        <w:t>4.1.4.</w:t>
      </w:r>
      <w:r w:rsidRPr="00BD115F">
        <w:rPr>
          <w:rStyle w:val="lblilan"/>
          <w:rFonts w:ascii="Times New Roman" w:hAnsi="Times New Roman" w:cs="Times New Roman"/>
          <w:color w:val="000000" w:themeColor="text1"/>
          <w:sz w:val="24"/>
          <w:szCs w:val="24"/>
        </w:rPr>
        <w:t> Şekli ve içeriği İdari Şartnamede belirlenen geçici teminat bilgileri.</w:t>
      </w:r>
      <w:r w:rsidRPr="00BD115F">
        <w:rPr>
          <w:rFonts w:ascii="Times New Roman" w:hAnsi="Times New Roman" w:cs="Times New Roman"/>
          <w:color w:val="000000" w:themeColor="text1"/>
          <w:sz w:val="24"/>
          <w:szCs w:val="24"/>
        </w:rPr>
        <w:br/>
      </w:r>
      <w:r w:rsidRPr="00BD115F">
        <w:rPr>
          <w:rStyle w:val="lblilan"/>
          <w:rFonts w:ascii="Times New Roman" w:hAnsi="Times New Roman" w:cs="Times New Roman"/>
          <w:bCs/>
          <w:color w:val="000000" w:themeColor="text1"/>
          <w:sz w:val="24"/>
          <w:szCs w:val="24"/>
        </w:rPr>
        <w:t>4.1.5</w:t>
      </w:r>
      <w:r w:rsidRPr="00BD115F">
        <w:rPr>
          <w:rStyle w:val="lblilan"/>
          <w:rFonts w:ascii="Times New Roman" w:hAnsi="Times New Roman" w:cs="Times New Roman"/>
          <w:color w:val="000000" w:themeColor="text1"/>
          <w:sz w:val="24"/>
          <w:szCs w:val="24"/>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BD115F" w:rsidRPr="00BD115F" w:rsidTr="00BD115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bCs/>
                <w:color w:val="000000" w:themeColor="text1"/>
                <w:sz w:val="24"/>
                <w:szCs w:val="24"/>
              </w:rPr>
              <w:t>4.2. Ekonomik ve mali yeterliğe ilişkin belgeler ve bu belgelerin taşıması gereken kriterler:</w:t>
            </w:r>
          </w:p>
        </w:tc>
      </w:tr>
      <w:tr w:rsidR="00BD115F" w:rsidRPr="00BD115F" w:rsidTr="00BD115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color w:val="000000" w:themeColor="text1"/>
                <w:sz w:val="24"/>
                <w:szCs w:val="24"/>
              </w:rPr>
              <w:t>İdare tarafından ekonomik ve mali yeterliğe ilişkin kriter belirtilmemiştir.</w:t>
            </w:r>
          </w:p>
        </w:tc>
      </w:tr>
    </w:tbl>
    <w:p w:rsidR="00BD115F" w:rsidRPr="00BD115F" w:rsidRDefault="00BD115F" w:rsidP="00BD115F">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BD115F" w:rsidRPr="00BD115F" w:rsidTr="00BD115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bCs/>
                <w:color w:val="000000" w:themeColor="text1"/>
                <w:sz w:val="24"/>
                <w:szCs w:val="24"/>
              </w:rPr>
              <w:t>4.3. Mesleki ve teknik yeterliğe ilişkin belgeler ve bu belgelerin taşıması gereken kriterler:</w:t>
            </w:r>
          </w:p>
        </w:tc>
      </w:tr>
      <w:tr w:rsidR="00BD115F" w:rsidRPr="00BD115F" w:rsidTr="00BD115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BD115F" w:rsidRPr="00BD115F" w:rsidRDefault="00BD115F" w:rsidP="00BD115F">
            <w:pPr>
              <w:pStyle w:val="AralkYok"/>
              <w:rPr>
                <w:rFonts w:ascii="Times New Roman" w:hAnsi="Times New Roman" w:cs="Times New Roman"/>
                <w:color w:val="000000" w:themeColor="text1"/>
                <w:sz w:val="24"/>
                <w:szCs w:val="24"/>
              </w:rPr>
            </w:pPr>
            <w:r w:rsidRPr="00BD115F">
              <w:rPr>
                <w:rFonts w:ascii="Times New Roman" w:hAnsi="Times New Roman" w:cs="Times New Roman"/>
                <w:color w:val="000000" w:themeColor="text1"/>
                <w:sz w:val="24"/>
                <w:szCs w:val="24"/>
              </w:rPr>
              <w:t>İdare tarafından mesleki ve teknik yeterliğe ilişkin kriter belirtilmemiştir.</w:t>
            </w:r>
          </w:p>
        </w:tc>
      </w:tr>
    </w:tbl>
    <w:p w:rsidR="00BD115F" w:rsidRPr="00BD115F" w:rsidRDefault="00BD115F" w:rsidP="00BD115F">
      <w:pPr>
        <w:pStyle w:val="AralkYok"/>
        <w:rPr>
          <w:rFonts w:ascii="Times New Roman" w:hAnsi="Times New Roman" w:cs="Times New Roman"/>
          <w:color w:val="000000" w:themeColor="text1"/>
          <w:sz w:val="24"/>
          <w:szCs w:val="24"/>
        </w:rPr>
      </w:pPr>
      <w:r w:rsidRPr="00BD115F">
        <w:rPr>
          <w:rStyle w:val="lblilan"/>
          <w:rFonts w:ascii="Times New Roman" w:hAnsi="Times New Roman" w:cs="Times New Roman"/>
          <w:bCs/>
          <w:color w:val="000000" w:themeColor="text1"/>
          <w:sz w:val="24"/>
          <w:szCs w:val="24"/>
        </w:rPr>
        <w:t>5.</w:t>
      </w:r>
      <w:r w:rsidRPr="00BD115F">
        <w:rPr>
          <w:rStyle w:val="lblilan"/>
          <w:rFonts w:ascii="Times New Roman" w:hAnsi="Times New Roman" w:cs="Times New Roman"/>
          <w:color w:val="000000" w:themeColor="text1"/>
          <w:sz w:val="24"/>
          <w:szCs w:val="24"/>
        </w:rPr>
        <w:t> Ekonomik açıdan en avantajlı teklif sadece fiyat esasına göre belirlenecektir.</w:t>
      </w:r>
      <w:r w:rsidRPr="00BD115F">
        <w:rPr>
          <w:rFonts w:ascii="Times New Roman" w:hAnsi="Times New Roman" w:cs="Times New Roman"/>
          <w:color w:val="000000" w:themeColor="text1"/>
          <w:sz w:val="24"/>
          <w:szCs w:val="24"/>
        </w:rPr>
        <w:br/>
      </w:r>
      <w:r w:rsidRPr="00BD115F">
        <w:rPr>
          <w:rStyle w:val="lblilan"/>
          <w:rFonts w:ascii="Times New Roman" w:hAnsi="Times New Roman" w:cs="Times New Roman"/>
          <w:bCs/>
          <w:color w:val="000000" w:themeColor="text1"/>
          <w:sz w:val="24"/>
          <w:szCs w:val="24"/>
        </w:rPr>
        <w:t>6.</w:t>
      </w:r>
      <w:r w:rsidRPr="00BD115F">
        <w:rPr>
          <w:rStyle w:val="lblilan"/>
          <w:rFonts w:ascii="Times New Roman" w:hAnsi="Times New Roman" w:cs="Times New Roman"/>
          <w:color w:val="000000" w:themeColor="text1"/>
          <w:sz w:val="24"/>
          <w:szCs w:val="24"/>
        </w:rPr>
        <w:t> İhaleye sadece yerli istekliler katılabilecektir.</w:t>
      </w:r>
      <w:r w:rsidRPr="00BD115F">
        <w:rPr>
          <w:rFonts w:ascii="Times New Roman" w:hAnsi="Times New Roman" w:cs="Times New Roman"/>
          <w:color w:val="000000" w:themeColor="text1"/>
          <w:sz w:val="24"/>
          <w:szCs w:val="24"/>
        </w:rPr>
        <w:br/>
      </w:r>
      <w:r w:rsidRPr="00BD115F">
        <w:rPr>
          <w:rStyle w:val="lblilan"/>
          <w:rFonts w:ascii="Times New Roman" w:hAnsi="Times New Roman" w:cs="Times New Roman"/>
          <w:bCs/>
          <w:color w:val="000000" w:themeColor="text1"/>
          <w:sz w:val="24"/>
          <w:szCs w:val="24"/>
        </w:rPr>
        <w:t>7.</w:t>
      </w:r>
      <w:r w:rsidRPr="00BD115F">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BD115F">
        <w:rPr>
          <w:rFonts w:ascii="Times New Roman" w:hAnsi="Times New Roman" w:cs="Times New Roman"/>
          <w:color w:val="000000" w:themeColor="text1"/>
          <w:sz w:val="24"/>
          <w:szCs w:val="24"/>
        </w:rPr>
        <w:br/>
      </w:r>
      <w:r w:rsidRPr="00BD115F">
        <w:rPr>
          <w:rStyle w:val="lblilan"/>
          <w:rFonts w:ascii="Times New Roman" w:hAnsi="Times New Roman" w:cs="Times New Roman"/>
          <w:bCs/>
          <w:color w:val="000000" w:themeColor="text1"/>
          <w:sz w:val="24"/>
          <w:szCs w:val="24"/>
        </w:rPr>
        <w:t>8.</w:t>
      </w:r>
      <w:r w:rsidRPr="00BD115F">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BD115F">
        <w:rPr>
          <w:rFonts w:ascii="Times New Roman" w:hAnsi="Times New Roman" w:cs="Times New Roman"/>
          <w:color w:val="000000" w:themeColor="text1"/>
          <w:sz w:val="24"/>
          <w:szCs w:val="24"/>
        </w:rPr>
        <w:br/>
      </w:r>
      <w:r w:rsidRPr="00BD115F">
        <w:rPr>
          <w:rStyle w:val="lblilan"/>
          <w:rFonts w:ascii="Times New Roman" w:hAnsi="Times New Roman" w:cs="Times New Roman"/>
          <w:bCs/>
          <w:color w:val="000000" w:themeColor="text1"/>
          <w:sz w:val="24"/>
          <w:szCs w:val="24"/>
        </w:rPr>
        <w:t>9.</w:t>
      </w:r>
      <w:r w:rsidRPr="00BD115F">
        <w:rPr>
          <w:rStyle w:val="lblilan"/>
          <w:rFonts w:ascii="Times New Roman" w:hAnsi="Times New Roman" w:cs="Times New Roman"/>
          <w:color w:val="000000" w:themeColor="text1"/>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D115F">
        <w:rPr>
          <w:rFonts w:ascii="Times New Roman" w:hAnsi="Times New Roman" w:cs="Times New Roman"/>
          <w:color w:val="000000" w:themeColor="text1"/>
          <w:sz w:val="24"/>
          <w:szCs w:val="24"/>
        </w:rPr>
        <w:br/>
      </w:r>
      <w:r w:rsidRPr="00BD115F">
        <w:rPr>
          <w:rStyle w:val="lblilan"/>
          <w:rFonts w:ascii="Times New Roman" w:hAnsi="Times New Roman" w:cs="Times New Roman"/>
          <w:bCs/>
          <w:color w:val="000000" w:themeColor="text1"/>
          <w:sz w:val="24"/>
          <w:szCs w:val="24"/>
        </w:rPr>
        <w:t>10.</w:t>
      </w:r>
      <w:r w:rsidRPr="00BD115F">
        <w:rPr>
          <w:rStyle w:val="lblilan"/>
          <w:rFonts w:ascii="Times New Roman" w:hAnsi="Times New Roman" w:cs="Times New Roman"/>
          <w:color w:val="000000" w:themeColor="text1"/>
          <w:sz w:val="24"/>
          <w:szCs w:val="24"/>
        </w:rPr>
        <w:t> Bu ihalede, işin tamamı için teklif verilecektir.</w:t>
      </w:r>
      <w:r w:rsidRPr="00BD115F">
        <w:rPr>
          <w:rFonts w:ascii="Times New Roman" w:hAnsi="Times New Roman" w:cs="Times New Roman"/>
          <w:color w:val="000000" w:themeColor="text1"/>
          <w:sz w:val="24"/>
          <w:szCs w:val="24"/>
        </w:rPr>
        <w:br/>
      </w:r>
      <w:r w:rsidRPr="00BD115F">
        <w:rPr>
          <w:rStyle w:val="lblilan"/>
          <w:rFonts w:ascii="Times New Roman" w:hAnsi="Times New Roman" w:cs="Times New Roman"/>
          <w:bCs/>
          <w:color w:val="000000" w:themeColor="text1"/>
          <w:sz w:val="24"/>
          <w:szCs w:val="24"/>
        </w:rPr>
        <w:t>11.</w:t>
      </w:r>
      <w:r w:rsidRPr="00BD115F">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BD115F">
        <w:rPr>
          <w:rFonts w:ascii="Times New Roman" w:hAnsi="Times New Roman" w:cs="Times New Roman"/>
          <w:color w:val="000000" w:themeColor="text1"/>
          <w:sz w:val="24"/>
          <w:szCs w:val="24"/>
        </w:rPr>
        <w:br/>
      </w:r>
      <w:r w:rsidRPr="00BD115F">
        <w:rPr>
          <w:rStyle w:val="lblilan"/>
          <w:rFonts w:ascii="Times New Roman" w:hAnsi="Times New Roman" w:cs="Times New Roman"/>
          <w:bCs/>
          <w:color w:val="000000" w:themeColor="text1"/>
          <w:sz w:val="24"/>
          <w:szCs w:val="24"/>
        </w:rPr>
        <w:t>12.</w:t>
      </w:r>
      <w:r w:rsidRPr="00BD115F">
        <w:rPr>
          <w:rStyle w:val="lblilan"/>
          <w:rFonts w:ascii="Times New Roman" w:hAnsi="Times New Roman" w:cs="Times New Roman"/>
          <w:color w:val="000000" w:themeColor="text1"/>
          <w:sz w:val="24"/>
          <w:szCs w:val="24"/>
        </w:rPr>
        <w:t> Bu ihalede elektronik eksiltme yapılmayacaktır.</w:t>
      </w:r>
      <w:r w:rsidRPr="00BD115F">
        <w:rPr>
          <w:rFonts w:ascii="Times New Roman" w:hAnsi="Times New Roman" w:cs="Times New Roman"/>
          <w:color w:val="000000" w:themeColor="text1"/>
          <w:sz w:val="24"/>
          <w:szCs w:val="24"/>
        </w:rPr>
        <w:br/>
      </w:r>
      <w:r w:rsidRPr="00BD115F">
        <w:rPr>
          <w:rStyle w:val="lblilan"/>
          <w:rFonts w:ascii="Times New Roman" w:hAnsi="Times New Roman" w:cs="Times New Roman"/>
          <w:bCs/>
          <w:color w:val="000000" w:themeColor="text1"/>
          <w:sz w:val="24"/>
          <w:szCs w:val="24"/>
        </w:rPr>
        <w:t>13.</w:t>
      </w:r>
      <w:r w:rsidRPr="00BD115F">
        <w:rPr>
          <w:rStyle w:val="lblilan"/>
          <w:rFonts w:ascii="Times New Roman" w:hAnsi="Times New Roman" w:cs="Times New Roman"/>
          <w:color w:val="000000" w:themeColor="text1"/>
          <w:sz w:val="24"/>
          <w:szCs w:val="24"/>
        </w:rPr>
        <w:t> Verilen tekliflerin geçerlilik süresi, ihale tarihinden itibaren </w:t>
      </w:r>
      <w:r w:rsidRPr="00BD115F">
        <w:rPr>
          <w:rStyle w:val="idarebilgi"/>
          <w:rFonts w:ascii="Times New Roman" w:hAnsi="Times New Roman" w:cs="Times New Roman"/>
          <w:bCs/>
          <w:color w:val="000000" w:themeColor="text1"/>
          <w:sz w:val="24"/>
          <w:szCs w:val="24"/>
        </w:rPr>
        <w:t>120 (Yüz</w:t>
      </w:r>
      <w:r w:rsidR="00126413">
        <w:rPr>
          <w:rStyle w:val="idarebilgi"/>
          <w:rFonts w:ascii="Times New Roman" w:hAnsi="Times New Roman" w:cs="Times New Roman"/>
          <w:bCs/>
          <w:color w:val="000000" w:themeColor="text1"/>
          <w:sz w:val="24"/>
          <w:szCs w:val="24"/>
        </w:rPr>
        <w:t xml:space="preserve"> </w:t>
      </w:r>
      <w:bookmarkStart w:id="0" w:name="_GoBack"/>
      <w:bookmarkEnd w:id="0"/>
      <w:r w:rsidRPr="00BD115F">
        <w:rPr>
          <w:rStyle w:val="idarebilgi"/>
          <w:rFonts w:ascii="Times New Roman" w:hAnsi="Times New Roman" w:cs="Times New Roman"/>
          <w:bCs/>
          <w:color w:val="000000" w:themeColor="text1"/>
          <w:sz w:val="24"/>
          <w:szCs w:val="24"/>
        </w:rPr>
        <w:t>Yirmi)</w:t>
      </w:r>
      <w:r w:rsidRPr="00BD115F">
        <w:rPr>
          <w:rStyle w:val="lblilan"/>
          <w:rFonts w:ascii="Times New Roman" w:hAnsi="Times New Roman" w:cs="Times New Roman"/>
          <w:color w:val="000000" w:themeColor="text1"/>
          <w:sz w:val="24"/>
          <w:szCs w:val="24"/>
        </w:rPr>
        <w:t> takvim günüdür.</w:t>
      </w:r>
      <w:r w:rsidRPr="00BD115F">
        <w:rPr>
          <w:rFonts w:ascii="Times New Roman" w:hAnsi="Times New Roman" w:cs="Times New Roman"/>
          <w:color w:val="000000" w:themeColor="text1"/>
          <w:sz w:val="24"/>
          <w:szCs w:val="24"/>
        </w:rPr>
        <w:br/>
      </w:r>
      <w:r w:rsidRPr="00BD115F">
        <w:rPr>
          <w:rStyle w:val="lblilan"/>
          <w:rFonts w:ascii="Times New Roman" w:hAnsi="Times New Roman" w:cs="Times New Roman"/>
          <w:bCs/>
          <w:color w:val="000000" w:themeColor="text1"/>
          <w:sz w:val="24"/>
          <w:szCs w:val="24"/>
        </w:rPr>
        <w:t>14.</w:t>
      </w:r>
      <w:r w:rsidRPr="00BD115F">
        <w:rPr>
          <w:rStyle w:val="lblilan"/>
          <w:rFonts w:ascii="Times New Roman" w:hAnsi="Times New Roman" w:cs="Times New Roman"/>
          <w:color w:val="000000" w:themeColor="text1"/>
          <w:sz w:val="24"/>
          <w:szCs w:val="24"/>
        </w:rPr>
        <w:t>Konsorsiyum olarak ihaleye teklif verilemez.</w:t>
      </w:r>
      <w:r w:rsidRPr="00BD115F">
        <w:rPr>
          <w:rFonts w:ascii="Times New Roman" w:hAnsi="Times New Roman" w:cs="Times New Roman"/>
          <w:color w:val="000000" w:themeColor="text1"/>
          <w:sz w:val="24"/>
          <w:szCs w:val="24"/>
        </w:rPr>
        <w:br/>
      </w:r>
      <w:r w:rsidRPr="00BD115F">
        <w:rPr>
          <w:rStyle w:val="lblilan"/>
          <w:rFonts w:ascii="Times New Roman" w:hAnsi="Times New Roman" w:cs="Times New Roman"/>
          <w:bCs/>
          <w:color w:val="000000" w:themeColor="text1"/>
          <w:sz w:val="24"/>
          <w:szCs w:val="24"/>
        </w:rPr>
        <w:t>15. Diğer hususlar:</w:t>
      </w:r>
      <w:r w:rsidR="00126413">
        <w:rPr>
          <w:rStyle w:val="lblilan"/>
          <w:rFonts w:ascii="Times New Roman" w:hAnsi="Times New Roman" w:cs="Times New Roman"/>
          <w:bCs/>
          <w:color w:val="000000" w:themeColor="text1"/>
          <w:sz w:val="24"/>
          <w:szCs w:val="24"/>
        </w:rPr>
        <w:t xml:space="preserve"> </w:t>
      </w:r>
      <w:r w:rsidRPr="00BD115F">
        <w:rPr>
          <w:rFonts w:ascii="Times New Roman" w:hAnsi="Times New Roman" w:cs="Times New Roman"/>
          <w:color w:val="000000" w:themeColor="text1"/>
          <w:sz w:val="24"/>
          <w:szCs w:val="24"/>
        </w:rPr>
        <w:t>Teklif fiyatı ihale komisyonu tarafından aşırı düşük olarak tespit edilen isteklilerden Kanunun 38 inci maddesine göre açıklama istenecektir.</w:t>
      </w:r>
    </w:p>
    <w:p w:rsidR="00233106" w:rsidRPr="00BD115F" w:rsidRDefault="00233106" w:rsidP="00BD115F">
      <w:pPr>
        <w:pStyle w:val="AralkYok"/>
        <w:rPr>
          <w:rFonts w:ascii="Times New Roman" w:hAnsi="Times New Roman" w:cs="Times New Roman"/>
          <w:color w:val="000000" w:themeColor="text1"/>
          <w:sz w:val="24"/>
          <w:szCs w:val="24"/>
        </w:rPr>
      </w:pPr>
    </w:p>
    <w:sectPr w:rsidR="00233106" w:rsidRPr="00BD115F" w:rsidSect="00AE1853">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DD"/>
    <w:rsid w:val="00015F7E"/>
    <w:rsid w:val="00051DC6"/>
    <w:rsid w:val="000D6201"/>
    <w:rsid w:val="000F0149"/>
    <w:rsid w:val="00126413"/>
    <w:rsid w:val="0014204A"/>
    <w:rsid w:val="00233106"/>
    <w:rsid w:val="002739AA"/>
    <w:rsid w:val="002D1E96"/>
    <w:rsid w:val="002E6A17"/>
    <w:rsid w:val="00314E0F"/>
    <w:rsid w:val="003631C3"/>
    <w:rsid w:val="003665D0"/>
    <w:rsid w:val="003A51BF"/>
    <w:rsid w:val="00473A0D"/>
    <w:rsid w:val="00523DFE"/>
    <w:rsid w:val="00604E3C"/>
    <w:rsid w:val="00621FD6"/>
    <w:rsid w:val="00637D14"/>
    <w:rsid w:val="00641AC2"/>
    <w:rsid w:val="00657CDD"/>
    <w:rsid w:val="00693A4C"/>
    <w:rsid w:val="007E2689"/>
    <w:rsid w:val="00924BEB"/>
    <w:rsid w:val="009360AE"/>
    <w:rsid w:val="00A14407"/>
    <w:rsid w:val="00A326E9"/>
    <w:rsid w:val="00A435A6"/>
    <w:rsid w:val="00A7323B"/>
    <w:rsid w:val="00AE1853"/>
    <w:rsid w:val="00AF65FE"/>
    <w:rsid w:val="00BD115F"/>
    <w:rsid w:val="00C53C4E"/>
    <w:rsid w:val="00C616AC"/>
    <w:rsid w:val="00C87118"/>
    <w:rsid w:val="00D6060F"/>
    <w:rsid w:val="00D9095B"/>
    <w:rsid w:val="00D93F49"/>
    <w:rsid w:val="00E773DD"/>
    <w:rsid w:val="00F376C6"/>
    <w:rsid w:val="00FE1A20"/>
    <w:rsid w:val="00FE1BA2"/>
    <w:rsid w:val="00FE2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786">
      <w:bodyDiv w:val="1"/>
      <w:marLeft w:val="0"/>
      <w:marRight w:val="0"/>
      <w:marTop w:val="0"/>
      <w:marBottom w:val="0"/>
      <w:divBdr>
        <w:top w:val="none" w:sz="0" w:space="0" w:color="auto"/>
        <w:left w:val="none" w:sz="0" w:space="0" w:color="auto"/>
        <w:bottom w:val="none" w:sz="0" w:space="0" w:color="auto"/>
        <w:right w:val="none" w:sz="0" w:space="0" w:color="auto"/>
      </w:divBdr>
      <w:divsChild>
        <w:div w:id="747850048">
          <w:marLeft w:val="0"/>
          <w:marRight w:val="0"/>
          <w:marTop w:val="60"/>
          <w:marBottom w:val="60"/>
          <w:divBdr>
            <w:top w:val="none" w:sz="0" w:space="0" w:color="auto"/>
            <w:left w:val="none" w:sz="0" w:space="0" w:color="auto"/>
            <w:bottom w:val="none" w:sz="0" w:space="0" w:color="auto"/>
            <w:right w:val="none" w:sz="0" w:space="0" w:color="auto"/>
          </w:divBdr>
        </w:div>
        <w:div w:id="2123717982">
          <w:marLeft w:val="0"/>
          <w:marRight w:val="0"/>
          <w:marTop w:val="0"/>
          <w:marBottom w:val="0"/>
          <w:divBdr>
            <w:top w:val="none" w:sz="0" w:space="0" w:color="auto"/>
            <w:left w:val="none" w:sz="0" w:space="0" w:color="auto"/>
            <w:bottom w:val="none" w:sz="0" w:space="0" w:color="auto"/>
            <w:right w:val="none" w:sz="0" w:space="0" w:color="auto"/>
          </w:divBdr>
          <w:divsChild>
            <w:div w:id="39941350">
              <w:marLeft w:val="0"/>
              <w:marRight w:val="0"/>
              <w:marTop w:val="0"/>
              <w:marBottom w:val="0"/>
              <w:divBdr>
                <w:top w:val="none" w:sz="0" w:space="0" w:color="auto"/>
                <w:left w:val="none" w:sz="0" w:space="0" w:color="auto"/>
                <w:bottom w:val="none" w:sz="0" w:space="0" w:color="auto"/>
                <w:right w:val="none" w:sz="0" w:space="0" w:color="auto"/>
              </w:divBdr>
            </w:div>
            <w:div w:id="19620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4714">
      <w:bodyDiv w:val="1"/>
      <w:marLeft w:val="0"/>
      <w:marRight w:val="0"/>
      <w:marTop w:val="0"/>
      <w:marBottom w:val="0"/>
      <w:divBdr>
        <w:top w:val="none" w:sz="0" w:space="0" w:color="auto"/>
        <w:left w:val="none" w:sz="0" w:space="0" w:color="auto"/>
        <w:bottom w:val="none" w:sz="0" w:space="0" w:color="auto"/>
        <w:right w:val="none" w:sz="0" w:space="0" w:color="auto"/>
      </w:divBdr>
      <w:divsChild>
        <w:div w:id="1317143708">
          <w:marLeft w:val="0"/>
          <w:marRight w:val="0"/>
          <w:marTop w:val="60"/>
          <w:marBottom w:val="60"/>
          <w:divBdr>
            <w:top w:val="none" w:sz="0" w:space="0" w:color="auto"/>
            <w:left w:val="none" w:sz="0" w:space="0" w:color="auto"/>
            <w:bottom w:val="none" w:sz="0" w:space="0" w:color="auto"/>
            <w:right w:val="none" w:sz="0" w:space="0" w:color="auto"/>
          </w:divBdr>
        </w:div>
        <w:div w:id="635139978">
          <w:marLeft w:val="0"/>
          <w:marRight w:val="0"/>
          <w:marTop w:val="0"/>
          <w:marBottom w:val="0"/>
          <w:divBdr>
            <w:top w:val="none" w:sz="0" w:space="0" w:color="auto"/>
            <w:left w:val="none" w:sz="0" w:space="0" w:color="auto"/>
            <w:bottom w:val="none" w:sz="0" w:space="0" w:color="auto"/>
            <w:right w:val="none" w:sz="0" w:space="0" w:color="auto"/>
          </w:divBdr>
          <w:divsChild>
            <w:div w:id="127555877">
              <w:marLeft w:val="0"/>
              <w:marRight w:val="0"/>
              <w:marTop w:val="0"/>
              <w:marBottom w:val="0"/>
              <w:divBdr>
                <w:top w:val="none" w:sz="0" w:space="0" w:color="auto"/>
                <w:left w:val="none" w:sz="0" w:space="0" w:color="auto"/>
                <w:bottom w:val="none" w:sz="0" w:space="0" w:color="auto"/>
                <w:right w:val="none" w:sz="0" w:space="0" w:color="auto"/>
              </w:divBdr>
            </w:div>
            <w:div w:id="615672398">
              <w:marLeft w:val="0"/>
              <w:marRight w:val="0"/>
              <w:marTop w:val="0"/>
              <w:marBottom w:val="0"/>
              <w:divBdr>
                <w:top w:val="none" w:sz="0" w:space="0" w:color="auto"/>
                <w:left w:val="none" w:sz="0" w:space="0" w:color="auto"/>
                <w:bottom w:val="none" w:sz="0" w:space="0" w:color="auto"/>
                <w:right w:val="none" w:sz="0" w:space="0" w:color="auto"/>
              </w:divBdr>
            </w:div>
            <w:div w:id="9499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4691">
      <w:bodyDiv w:val="1"/>
      <w:marLeft w:val="0"/>
      <w:marRight w:val="0"/>
      <w:marTop w:val="0"/>
      <w:marBottom w:val="0"/>
      <w:divBdr>
        <w:top w:val="none" w:sz="0" w:space="0" w:color="auto"/>
        <w:left w:val="none" w:sz="0" w:space="0" w:color="auto"/>
        <w:bottom w:val="none" w:sz="0" w:space="0" w:color="auto"/>
        <w:right w:val="none" w:sz="0" w:space="0" w:color="auto"/>
      </w:divBdr>
      <w:divsChild>
        <w:div w:id="1150752180">
          <w:marLeft w:val="0"/>
          <w:marRight w:val="0"/>
          <w:marTop w:val="60"/>
          <w:marBottom w:val="60"/>
          <w:divBdr>
            <w:top w:val="none" w:sz="0" w:space="0" w:color="auto"/>
            <w:left w:val="none" w:sz="0" w:space="0" w:color="auto"/>
            <w:bottom w:val="none" w:sz="0" w:space="0" w:color="auto"/>
            <w:right w:val="none" w:sz="0" w:space="0" w:color="auto"/>
          </w:divBdr>
        </w:div>
        <w:div w:id="271087525">
          <w:marLeft w:val="0"/>
          <w:marRight w:val="0"/>
          <w:marTop w:val="0"/>
          <w:marBottom w:val="0"/>
          <w:divBdr>
            <w:top w:val="none" w:sz="0" w:space="0" w:color="auto"/>
            <w:left w:val="none" w:sz="0" w:space="0" w:color="auto"/>
            <w:bottom w:val="none" w:sz="0" w:space="0" w:color="auto"/>
            <w:right w:val="none" w:sz="0" w:space="0" w:color="auto"/>
          </w:divBdr>
          <w:divsChild>
            <w:div w:id="523444661">
              <w:marLeft w:val="0"/>
              <w:marRight w:val="0"/>
              <w:marTop w:val="0"/>
              <w:marBottom w:val="0"/>
              <w:divBdr>
                <w:top w:val="none" w:sz="0" w:space="0" w:color="auto"/>
                <w:left w:val="none" w:sz="0" w:space="0" w:color="auto"/>
                <w:bottom w:val="none" w:sz="0" w:space="0" w:color="auto"/>
                <w:right w:val="none" w:sz="0" w:space="0" w:color="auto"/>
              </w:divBdr>
            </w:div>
            <w:div w:id="6169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3825">
      <w:bodyDiv w:val="1"/>
      <w:marLeft w:val="0"/>
      <w:marRight w:val="0"/>
      <w:marTop w:val="0"/>
      <w:marBottom w:val="0"/>
      <w:divBdr>
        <w:top w:val="none" w:sz="0" w:space="0" w:color="auto"/>
        <w:left w:val="none" w:sz="0" w:space="0" w:color="auto"/>
        <w:bottom w:val="none" w:sz="0" w:space="0" w:color="auto"/>
        <w:right w:val="none" w:sz="0" w:space="0" w:color="auto"/>
      </w:divBdr>
      <w:divsChild>
        <w:div w:id="1752048262">
          <w:marLeft w:val="0"/>
          <w:marRight w:val="0"/>
          <w:marTop w:val="60"/>
          <w:marBottom w:val="60"/>
          <w:divBdr>
            <w:top w:val="none" w:sz="0" w:space="0" w:color="auto"/>
            <w:left w:val="none" w:sz="0" w:space="0" w:color="auto"/>
            <w:bottom w:val="none" w:sz="0" w:space="0" w:color="auto"/>
            <w:right w:val="none" w:sz="0" w:space="0" w:color="auto"/>
          </w:divBdr>
        </w:div>
        <w:div w:id="1998267272">
          <w:marLeft w:val="0"/>
          <w:marRight w:val="0"/>
          <w:marTop w:val="0"/>
          <w:marBottom w:val="0"/>
          <w:divBdr>
            <w:top w:val="none" w:sz="0" w:space="0" w:color="auto"/>
            <w:left w:val="none" w:sz="0" w:space="0" w:color="auto"/>
            <w:bottom w:val="none" w:sz="0" w:space="0" w:color="auto"/>
            <w:right w:val="none" w:sz="0" w:space="0" w:color="auto"/>
          </w:divBdr>
          <w:divsChild>
            <w:div w:id="6563123">
              <w:marLeft w:val="0"/>
              <w:marRight w:val="0"/>
              <w:marTop w:val="0"/>
              <w:marBottom w:val="0"/>
              <w:divBdr>
                <w:top w:val="none" w:sz="0" w:space="0" w:color="auto"/>
                <w:left w:val="none" w:sz="0" w:space="0" w:color="auto"/>
                <w:bottom w:val="none" w:sz="0" w:space="0" w:color="auto"/>
                <w:right w:val="none" w:sz="0" w:space="0" w:color="auto"/>
              </w:divBdr>
            </w:div>
            <w:div w:id="183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1852">
      <w:bodyDiv w:val="1"/>
      <w:marLeft w:val="0"/>
      <w:marRight w:val="0"/>
      <w:marTop w:val="0"/>
      <w:marBottom w:val="0"/>
      <w:divBdr>
        <w:top w:val="none" w:sz="0" w:space="0" w:color="auto"/>
        <w:left w:val="none" w:sz="0" w:space="0" w:color="auto"/>
        <w:bottom w:val="none" w:sz="0" w:space="0" w:color="auto"/>
        <w:right w:val="none" w:sz="0" w:space="0" w:color="auto"/>
      </w:divBdr>
      <w:divsChild>
        <w:div w:id="1434008330">
          <w:marLeft w:val="0"/>
          <w:marRight w:val="0"/>
          <w:marTop w:val="60"/>
          <w:marBottom w:val="60"/>
          <w:divBdr>
            <w:top w:val="none" w:sz="0" w:space="0" w:color="auto"/>
            <w:left w:val="none" w:sz="0" w:space="0" w:color="auto"/>
            <w:bottom w:val="none" w:sz="0" w:space="0" w:color="auto"/>
            <w:right w:val="none" w:sz="0" w:space="0" w:color="auto"/>
          </w:divBdr>
        </w:div>
        <w:div w:id="1398476468">
          <w:marLeft w:val="0"/>
          <w:marRight w:val="0"/>
          <w:marTop w:val="0"/>
          <w:marBottom w:val="0"/>
          <w:divBdr>
            <w:top w:val="none" w:sz="0" w:space="0" w:color="auto"/>
            <w:left w:val="none" w:sz="0" w:space="0" w:color="auto"/>
            <w:bottom w:val="none" w:sz="0" w:space="0" w:color="auto"/>
            <w:right w:val="none" w:sz="0" w:space="0" w:color="auto"/>
          </w:divBdr>
          <w:divsChild>
            <w:div w:id="1673415715">
              <w:marLeft w:val="0"/>
              <w:marRight w:val="0"/>
              <w:marTop w:val="0"/>
              <w:marBottom w:val="0"/>
              <w:divBdr>
                <w:top w:val="none" w:sz="0" w:space="0" w:color="auto"/>
                <w:left w:val="none" w:sz="0" w:space="0" w:color="auto"/>
                <w:bottom w:val="none" w:sz="0" w:space="0" w:color="auto"/>
                <w:right w:val="none" w:sz="0" w:space="0" w:color="auto"/>
              </w:divBdr>
            </w:div>
            <w:div w:id="15668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587">
      <w:bodyDiv w:val="1"/>
      <w:marLeft w:val="0"/>
      <w:marRight w:val="0"/>
      <w:marTop w:val="0"/>
      <w:marBottom w:val="0"/>
      <w:divBdr>
        <w:top w:val="none" w:sz="0" w:space="0" w:color="auto"/>
        <w:left w:val="none" w:sz="0" w:space="0" w:color="auto"/>
        <w:bottom w:val="none" w:sz="0" w:space="0" w:color="auto"/>
        <w:right w:val="none" w:sz="0" w:space="0" w:color="auto"/>
      </w:divBdr>
      <w:divsChild>
        <w:div w:id="620233973">
          <w:marLeft w:val="0"/>
          <w:marRight w:val="0"/>
          <w:marTop w:val="60"/>
          <w:marBottom w:val="60"/>
          <w:divBdr>
            <w:top w:val="none" w:sz="0" w:space="0" w:color="auto"/>
            <w:left w:val="none" w:sz="0" w:space="0" w:color="auto"/>
            <w:bottom w:val="none" w:sz="0" w:space="0" w:color="auto"/>
            <w:right w:val="none" w:sz="0" w:space="0" w:color="auto"/>
          </w:divBdr>
        </w:div>
        <w:div w:id="654071298">
          <w:marLeft w:val="0"/>
          <w:marRight w:val="0"/>
          <w:marTop w:val="0"/>
          <w:marBottom w:val="0"/>
          <w:divBdr>
            <w:top w:val="none" w:sz="0" w:space="0" w:color="auto"/>
            <w:left w:val="none" w:sz="0" w:space="0" w:color="auto"/>
            <w:bottom w:val="none" w:sz="0" w:space="0" w:color="auto"/>
            <w:right w:val="none" w:sz="0" w:space="0" w:color="auto"/>
          </w:divBdr>
          <w:divsChild>
            <w:div w:id="2131587644">
              <w:marLeft w:val="0"/>
              <w:marRight w:val="0"/>
              <w:marTop w:val="0"/>
              <w:marBottom w:val="0"/>
              <w:divBdr>
                <w:top w:val="none" w:sz="0" w:space="0" w:color="auto"/>
                <w:left w:val="none" w:sz="0" w:space="0" w:color="auto"/>
                <w:bottom w:val="none" w:sz="0" w:space="0" w:color="auto"/>
                <w:right w:val="none" w:sz="0" w:space="0" w:color="auto"/>
              </w:divBdr>
            </w:div>
            <w:div w:id="369569938">
              <w:marLeft w:val="0"/>
              <w:marRight w:val="0"/>
              <w:marTop w:val="0"/>
              <w:marBottom w:val="0"/>
              <w:divBdr>
                <w:top w:val="none" w:sz="0" w:space="0" w:color="auto"/>
                <w:left w:val="none" w:sz="0" w:space="0" w:color="auto"/>
                <w:bottom w:val="none" w:sz="0" w:space="0" w:color="auto"/>
                <w:right w:val="none" w:sz="0" w:space="0" w:color="auto"/>
              </w:divBdr>
            </w:div>
            <w:div w:id="1764496473">
              <w:marLeft w:val="0"/>
              <w:marRight w:val="0"/>
              <w:marTop w:val="0"/>
              <w:marBottom w:val="0"/>
              <w:divBdr>
                <w:top w:val="none" w:sz="0" w:space="0" w:color="auto"/>
                <w:left w:val="none" w:sz="0" w:space="0" w:color="auto"/>
                <w:bottom w:val="none" w:sz="0" w:space="0" w:color="auto"/>
                <w:right w:val="none" w:sz="0" w:space="0" w:color="auto"/>
              </w:divBdr>
            </w:div>
            <w:div w:id="18543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3793">
      <w:bodyDiv w:val="1"/>
      <w:marLeft w:val="0"/>
      <w:marRight w:val="0"/>
      <w:marTop w:val="0"/>
      <w:marBottom w:val="0"/>
      <w:divBdr>
        <w:top w:val="none" w:sz="0" w:space="0" w:color="auto"/>
        <w:left w:val="none" w:sz="0" w:space="0" w:color="auto"/>
        <w:bottom w:val="none" w:sz="0" w:space="0" w:color="auto"/>
        <w:right w:val="none" w:sz="0" w:space="0" w:color="auto"/>
      </w:divBdr>
      <w:divsChild>
        <w:div w:id="1425761864">
          <w:marLeft w:val="0"/>
          <w:marRight w:val="0"/>
          <w:marTop w:val="0"/>
          <w:marBottom w:val="0"/>
          <w:divBdr>
            <w:top w:val="none" w:sz="0" w:space="0" w:color="auto"/>
            <w:left w:val="none" w:sz="0" w:space="0" w:color="auto"/>
            <w:bottom w:val="none" w:sz="0" w:space="0" w:color="auto"/>
            <w:right w:val="none" w:sz="0" w:space="0" w:color="auto"/>
          </w:divBdr>
          <w:divsChild>
            <w:div w:id="599680940">
              <w:marLeft w:val="0"/>
              <w:marRight w:val="0"/>
              <w:marTop w:val="0"/>
              <w:marBottom w:val="0"/>
              <w:divBdr>
                <w:top w:val="none" w:sz="0" w:space="0" w:color="auto"/>
                <w:left w:val="none" w:sz="0" w:space="0" w:color="auto"/>
                <w:bottom w:val="none" w:sz="0" w:space="0" w:color="auto"/>
                <w:right w:val="none" w:sz="0" w:space="0" w:color="auto"/>
              </w:divBdr>
            </w:div>
          </w:divsChild>
        </w:div>
        <w:div w:id="2009554626">
          <w:marLeft w:val="0"/>
          <w:marRight w:val="0"/>
          <w:marTop w:val="60"/>
          <w:marBottom w:val="60"/>
          <w:divBdr>
            <w:top w:val="none" w:sz="0" w:space="0" w:color="auto"/>
            <w:left w:val="none" w:sz="0" w:space="0" w:color="auto"/>
            <w:bottom w:val="none" w:sz="0" w:space="0" w:color="auto"/>
            <w:right w:val="none" w:sz="0" w:space="0" w:color="auto"/>
          </w:divBdr>
        </w:div>
        <w:div w:id="369453458">
          <w:marLeft w:val="0"/>
          <w:marRight w:val="0"/>
          <w:marTop w:val="0"/>
          <w:marBottom w:val="0"/>
          <w:divBdr>
            <w:top w:val="none" w:sz="0" w:space="0" w:color="auto"/>
            <w:left w:val="none" w:sz="0" w:space="0" w:color="auto"/>
            <w:bottom w:val="none" w:sz="0" w:space="0" w:color="auto"/>
            <w:right w:val="none" w:sz="0" w:space="0" w:color="auto"/>
          </w:divBdr>
          <w:divsChild>
            <w:div w:id="1320234271">
              <w:marLeft w:val="0"/>
              <w:marRight w:val="0"/>
              <w:marTop w:val="0"/>
              <w:marBottom w:val="0"/>
              <w:divBdr>
                <w:top w:val="none" w:sz="0" w:space="0" w:color="auto"/>
                <w:left w:val="none" w:sz="0" w:space="0" w:color="auto"/>
                <w:bottom w:val="none" w:sz="0" w:space="0" w:color="auto"/>
                <w:right w:val="none" w:sz="0" w:space="0" w:color="auto"/>
              </w:divBdr>
              <w:divsChild>
                <w:div w:id="688021121">
                  <w:marLeft w:val="0"/>
                  <w:marRight w:val="0"/>
                  <w:marTop w:val="0"/>
                  <w:marBottom w:val="0"/>
                  <w:divBdr>
                    <w:top w:val="none" w:sz="0" w:space="0" w:color="auto"/>
                    <w:left w:val="none" w:sz="0" w:space="0" w:color="auto"/>
                    <w:bottom w:val="none" w:sz="0" w:space="0" w:color="auto"/>
                    <w:right w:val="none" w:sz="0" w:space="0" w:color="auto"/>
                  </w:divBdr>
                </w:div>
                <w:div w:id="1207641183">
                  <w:marLeft w:val="0"/>
                  <w:marRight w:val="0"/>
                  <w:marTop w:val="0"/>
                  <w:marBottom w:val="0"/>
                  <w:divBdr>
                    <w:top w:val="none" w:sz="0" w:space="0" w:color="auto"/>
                    <w:left w:val="none" w:sz="0" w:space="0" w:color="auto"/>
                    <w:bottom w:val="none" w:sz="0" w:space="0" w:color="auto"/>
                    <w:right w:val="none" w:sz="0" w:space="0" w:color="auto"/>
                  </w:divBdr>
                </w:div>
                <w:div w:id="1630436971">
                  <w:marLeft w:val="0"/>
                  <w:marRight w:val="0"/>
                  <w:marTop w:val="0"/>
                  <w:marBottom w:val="0"/>
                  <w:divBdr>
                    <w:top w:val="none" w:sz="0" w:space="0" w:color="auto"/>
                    <w:left w:val="none" w:sz="0" w:space="0" w:color="auto"/>
                    <w:bottom w:val="none" w:sz="0" w:space="0" w:color="auto"/>
                    <w:right w:val="none" w:sz="0" w:space="0" w:color="auto"/>
                  </w:divBdr>
                </w:div>
                <w:div w:id="1924683938">
                  <w:marLeft w:val="0"/>
                  <w:marRight w:val="0"/>
                  <w:marTop w:val="0"/>
                  <w:marBottom w:val="0"/>
                  <w:divBdr>
                    <w:top w:val="none" w:sz="0" w:space="0" w:color="auto"/>
                    <w:left w:val="none" w:sz="0" w:space="0" w:color="auto"/>
                    <w:bottom w:val="none" w:sz="0" w:space="0" w:color="auto"/>
                    <w:right w:val="none" w:sz="0" w:space="0" w:color="auto"/>
                  </w:divBdr>
                </w:div>
                <w:div w:id="18636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97773">
      <w:bodyDiv w:val="1"/>
      <w:marLeft w:val="0"/>
      <w:marRight w:val="0"/>
      <w:marTop w:val="0"/>
      <w:marBottom w:val="0"/>
      <w:divBdr>
        <w:top w:val="none" w:sz="0" w:space="0" w:color="auto"/>
        <w:left w:val="none" w:sz="0" w:space="0" w:color="auto"/>
        <w:bottom w:val="none" w:sz="0" w:space="0" w:color="auto"/>
        <w:right w:val="none" w:sz="0" w:space="0" w:color="auto"/>
      </w:divBdr>
      <w:divsChild>
        <w:div w:id="983853651">
          <w:marLeft w:val="0"/>
          <w:marRight w:val="0"/>
          <w:marTop w:val="60"/>
          <w:marBottom w:val="60"/>
          <w:divBdr>
            <w:top w:val="none" w:sz="0" w:space="0" w:color="auto"/>
            <w:left w:val="none" w:sz="0" w:space="0" w:color="auto"/>
            <w:bottom w:val="none" w:sz="0" w:space="0" w:color="auto"/>
            <w:right w:val="none" w:sz="0" w:space="0" w:color="auto"/>
          </w:divBdr>
        </w:div>
        <w:div w:id="1654141890">
          <w:marLeft w:val="0"/>
          <w:marRight w:val="0"/>
          <w:marTop w:val="0"/>
          <w:marBottom w:val="0"/>
          <w:divBdr>
            <w:top w:val="none" w:sz="0" w:space="0" w:color="auto"/>
            <w:left w:val="none" w:sz="0" w:space="0" w:color="auto"/>
            <w:bottom w:val="none" w:sz="0" w:space="0" w:color="auto"/>
            <w:right w:val="none" w:sz="0" w:space="0" w:color="auto"/>
          </w:divBdr>
          <w:divsChild>
            <w:div w:id="728503300">
              <w:marLeft w:val="0"/>
              <w:marRight w:val="0"/>
              <w:marTop w:val="0"/>
              <w:marBottom w:val="0"/>
              <w:divBdr>
                <w:top w:val="none" w:sz="0" w:space="0" w:color="auto"/>
                <w:left w:val="none" w:sz="0" w:space="0" w:color="auto"/>
                <w:bottom w:val="none" w:sz="0" w:space="0" w:color="auto"/>
                <w:right w:val="none" w:sz="0" w:space="0" w:color="auto"/>
              </w:divBdr>
            </w:div>
            <w:div w:id="4203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7636">
      <w:bodyDiv w:val="1"/>
      <w:marLeft w:val="0"/>
      <w:marRight w:val="0"/>
      <w:marTop w:val="0"/>
      <w:marBottom w:val="0"/>
      <w:divBdr>
        <w:top w:val="none" w:sz="0" w:space="0" w:color="auto"/>
        <w:left w:val="none" w:sz="0" w:space="0" w:color="auto"/>
        <w:bottom w:val="none" w:sz="0" w:space="0" w:color="auto"/>
        <w:right w:val="none" w:sz="0" w:space="0" w:color="auto"/>
      </w:divBdr>
      <w:divsChild>
        <w:div w:id="246035620">
          <w:marLeft w:val="0"/>
          <w:marRight w:val="0"/>
          <w:marTop w:val="60"/>
          <w:marBottom w:val="60"/>
          <w:divBdr>
            <w:top w:val="none" w:sz="0" w:space="0" w:color="auto"/>
            <w:left w:val="none" w:sz="0" w:space="0" w:color="auto"/>
            <w:bottom w:val="none" w:sz="0" w:space="0" w:color="auto"/>
            <w:right w:val="none" w:sz="0" w:space="0" w:color="auto"/>
          </w:divBdr>
        </w:div>
        <w:div w:id="343241607">
          <w:marLeft w:val="0"/>
          <w:marRight w:val="0"/>
          <w:marTop w:val="0"/>
          <w:marBottom w:val="0"/>
          <w:divBdr>
            <w:top w:val="none" w:sz="0" w:space="0" w:color="auto"/>
            <w:left w:val="none" w:sz="0" w:space="0" w:color="auto"/>
            <w:bottom w:val="none" w:sz="0" w:space="0" w:color="auto"/>
            <w:right w:val="none" w:sz="0" w:space="0" w:color="auto"/>
          </w:divBdr>
          <w:divsChild>
            <w:div w:id="2142991797">
              <w:marLeft w:val="0"/>
              <w:marRight w:val="0"/>
              <w:marTop w:val="0"/>
              <w:marBottom w:val="0"/>
              <w:divBdr>
                <w:top w:val="none" w:sz="0" w:space="0" w:color="auto"/>
                <w:left w:val="none" w:sz="0" w:space="0" w:color="auto"/>
                <w:bottom w:val="none" w:sz="0" w:space="0" w:color="auto"/>
                <w:right w:val="none" w:sz="0" w:space="0" w:color="auto"/>
              </w:divBdr>
            </w:div>
            <w:div w:id="983852268">
              <w:marLeft w:val="0"/>
              <w:marRight w:val="0"/>
              <w:marTop w:val="0"/>
              <w:marBottom w:val="0"/>
              <w:divBdr>
                <w:top w:val="none" w:sz="0" w:space="0" w:color="auto"/>
                <w:left w:val="none" w:sz="0" w:space="0" w:color="auto"/>
                <w:bottom w:val="none" w:sz="0" w:space="0" w:color="auto"/>
                <w:right w:val="none" w:sz="0" w:space="0" w:color="auto"/>
              </w:divBdr>
            </w:div>
            <w:div w:id="17855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183">
      <w:bodyDiv w:val="1"/>
      <w:marLeft w:val="0"/>
      <w:marRight w:val="0"/>
      <w:marTop w:val="0"/>
      <w:marBottom w:val="0"/>
      <w:divBdr>
        <w:top w:val="none" w:sz="0" w:space="0" w:color="auto"/>
        <w:left w:val="none" w:sz="0" w:space="0" w:color="auto"/>
        <w:bottom w:val="none" w:sz="0" w:space="0" w:color="auto"/>
        <w:right w:val="none" w:sz="0" w:space="0" w:color="auto"/>
      </w:divBdr>
      <w:divsChild>
        <w:div w:id="62874124">
          <w:marLeft w:val="0"/>
          <w:marRight w:val="0"/>
          <w:marTop w:val="60"/>
          <w:marBottom w:val="60"/>
          <w:divBdr>
            <w:top w:val="none" w:sz="0" w:space="0" w:color="auto"/>
            <w:left w:val="none" w:sz="0" w:space="0" w:color="auto"/>
            <w:bottom w:val="none" w:sz="0" w:space="0" w:color="auto"/>
            <w:right w:val="none" w:sz="0" w:space="0" w:color="auto"/>
          </w:divBdr>
        </w:div>
        <w:div w:id="458761337">
          <w:marLeft w:val="0"/>
          <w:marRight w:val="0"/>
          <w:marTop w:val="0"/>
          <w:marBottom w:val="0"/>
          <w:divBdr>
            <w:top w:val="none" w:sz="0" w:space="0" w:color="auto"/>
            <w:left w:val="none" w:sz="0" w:space="0" w:color="auto"/>
            <w:bottom w:val="none" w:sz="0" w:space="0" w:color="auto"/>
            <w:right w:val="none" w:sz="0" w:space="0" w:color="auto"/>
          </w:divBdr>
          <w:divsChild>
            <w:div w:id="283342982">
              <w:marLeft w:val="0"/>
              <w:marRight w:val="0"/>
              <w:marTop w:val="0"/>
              <w:marBottom w:val="0"/>
              <w:divBdr>
                <w:top w:val="none" w:sz="0" w:space="0" w:color="auto"/>
                <w:left w:val="none" w:sz="0" w:space="0" w:color="auto"/>
                <w:bottom w:val="none" w:sz="0" w:space="0" w:color="auto"/>
                <w:right w:val="none" w:sz="0" w:space="0" w:color="auto"/>
              </w:divBdr>
            </w:div>
            <w:div w:id="2078817559">
              <w:marLeft w:val="0"/>
              <w:marRight w:val="0"/>
              <w:marTop w:val="0"/>
              <w:marBottom w:val="0"/>
              <w:divBdr>
                <w:top w:val="none" w:sz="0" w:space="0" w:color="auto"/>
                <w:left w:val="none" w:sz="0" w:space="0" w:color="auto"/>
                <w:bottom w:val="none" w:sz="0" w:space="0" w:color="auto"/>
                <w:right w:val="none" w:sz="0" w:space="0" w:color="auto"/>
              </w:divBdr>
            </w:div>
            <w:div w:id="1181820722">
              <w:marLeft w:val="0"/>
              <w:marRight w:val="0"/>
              <w:marTop w:val="0"/>
              <w:marBottom w:val="0"/>
              <w:divBdr>
                <w:top w:val="none" w:sz="0" w:space="0" w:color="auto"/>
                <w:left w:val="none" w:sz="0" w:space="0" w:color="auto"/>
                <w:bottom w:val="none" w:sz="0" w:space="0" w:color="auto"/>
                <w:right w:val="none" w:sz="0" w:space="0" w:color="auto"/>
              </w:divBdr>
            </w:div>
            <w:div w:id="690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17892">
      <w:bodyDiv w:val="1"/>
      <w:marLeft w:val="0"/>
      <w:marRight w:val="0"/>
      <w:marTop w:val="0"/>
      <w:marBottom w:val="0"/>
      <w:divBdr>
        <w:top w:val="none" w:sz="0" w:space="0" w:color="auto"/>
        <w:left w:val="none" w:sz="0" w:space="0" w:color="auto"/>
        <w:bottom w:val="none" w:sz="0" w:space="0" w:color="auto"/>
        <w:right w:val="none" w:sz="0" w:space="0" w:color="auto"/>
      </w:divBdr>
      <w:divsChild>
        <w:div w:id="208880634">
          <w:marLeft w:val="0"/>
          <w:marRight w:val="0"/>
          <w:marTop w:val="60"/>
          <w:marBottom w:val="60"/>
          <w:divBdr>
            <w:top w:val="none" w:sz="0" w:space="0" w:color="auto"/>
            <w:left w:val="none" w:sz="0" w:space="0" w:color="auto"/>
            <w:bottom w:val="none" w:sz="0" w:space="0" w:color="auto"/>
            <w:right w:val="none" w:sz="0" w:space="0" w:color="auto"/>
          </w:divBdr>
        </w:div>
        <w:div w:id="1460152244">
          <w:marLeft w:val="0"/>
          <w:marRight w:val="0"/>
          <w:marTop w:val="0"/>
          <w:marBottom w:val="0"/>
          <w:divBdr>
            <w:top w:val="none" w:sz="0" w:space="0" w:color="auto"/>
            <w:left w:val="none" w:sz="0" w:space="0" w:color="auto"/>
            <w:bottom w:val="none" w:sz="0" w:space="0" w:color="auto"/>
            <w:right w:val="none" w:sz="0" w:space="0" w:color="auto"/>
          </w:divBdr>
          <w:divsChild>
            <w:div w:id="1692994167">
              <w:marLeft w:val="0"/>
              <w:marRight w:val="0"/>
              <w:marTop w:val="0"/>
              <w:marBottom w:val="0"/>
              <w:divBdr>
                <w:top w:val="none" w:sz="0" w:space="0" w:color="auto"/>
                <w:left w:val="none" w:sz="0" w:space="0" w:color="auto"/>
                <w:bottom w:val="none" w:sz="0" w:space="0" w:color="auto"/>
                <w:right w:val="none" w:sz="0" w:space="0" w:color="auto"/>
              </w:divBdr>
            </w:div>
            <w:div w:id="12871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4131">
      <w:bodyDiv w:val="1"/>
      <w:marLeft w:val="0"/>
      <w:marRight w:val="0"/>
      <w:marTop w:val="0"/>
      <w:marBottom w:val="0"/>
      <w:divBdr>
        <w:top w:val="none" w:sz="0" w:space="0" w:color="auto"/>
        <w:left w:val="none" w:sz="0" w:space="0" w:color="auto"/>
        <w:bottom w:val="none" w:sz="0" w:space="0" w:color="auto"/>
        <w:right w:val="none" w:sz="0" w:space="0" w:color="auto"/>
      </w:divBdr>
      <w:divsChild>
        <w:div w:id="2039041859">
          <w:marLeft w:val="0"/>
          <w:marRight w:val="0"/>
          <w:marTop w:val="60"/>
          <w:marBottom w:val="60"/>
          <w:divBdr>
            <w:top w:val="none" w:sz="0" w:space="0" w:color="auto"/>
            <w:left w:val="none" w:sz="0" w:space="0" w:color="auto"/>
            <w:bottom w:val="none" w:sz="0" w:space="0" w:color="auto"/>
            <w:right w:val="none" w:sz="0" w:space="0" w:color="auto"/>
          </w:divBdr>
        </w:div>
        <w:div w:id="567767096">
          <w:marLeft w:val="0"/>
          <w:marRight w:val="0"/>
          <w:marTop w:val="0"/>
          <w:marBottom w:val="0"/>
          <w:divBdr>
            <w:top w:val="none" w:sz="0" w:space="0" w:color="auto"/>
            <w:left w:val="none" w:sz="0" w:space="0" w:color="auto"/>
            <w:bottom w:val="none" w:sz="0" w:space="0" w:color="auto"/>
            <w:right w:val="none" w:sz="0" w:space="0" w:color="auto"/>
          </w:divBdr>
          <w:divsChild>
            <w:div w:id="16952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1690">
      <w:bodyDiv w:val="1"/>
      <w:marLeft w:val="0"/>
      <w:marRight w:val="0"/>
      <w:marTop w:val="0"/>
      <w:marBottom w:val="0"/>
      <w:divBdr>
        <w:top w:val="none" w:sz="0" w:space="0" w:color="auto"/>
        <w:left w:val="none" w:sz="0" w:space="0" w:color="auto"/>
        <w:bottom w:val="none" w:sz="0" w:space="0" w:color="auto"/>
        <w:right w:val="none" w:sz="0" w:space="0" w:color="auto"/>
      </w:divBdr>
      <w:divsChild>
        <w:div w:id="1257783502">
          <w:marLeft w:val="0"/>
          <w:marRight w:val="0"/>
          <w:marTop w:val="60"/>
          <w:marBottom w:val="60"/>
          <w:divBdr>
            <w:top w:val="none" w:sz="0" w:space="0" w:color="auto"/>
            <w:left w:val="none" w:sz="0" w:space="0" w:color="auto"/>
            <w:bottom w:val="none" w:sz="0" w:space="0" w:color="auto"/>
            <w:right w:val="none" w:sz="0" w:space="0" w:color="auto"/>
          </w:divBdr>
        </w:div>
        <w:div w:id="1356730644">
          <w:marLeft w:val="0"/>
          <w:marRight w:val="0"/>
          <w:marTop w:val="0"/>
          <w:marBottom w:val="0"/>
          <w:divBdr>
            <w:top w:val="none" w:sz="0" w:space="0" w:color="auto"/>
            <w:left w:val="none" w:sz="0" w:space="0" w:color="auto"/>
            <w:bottom w:val="none" w:sz="0" w:space="0" w:color="auto"/>
            <w:right w:val="none" w:sz="0" w:space="0" w:color="auto"/>
          </w:divBdr>
          <w:divsChild>
            <w:div w:id="1195273252">
              <w:marLeft w:val="0"/>
              <w:marRight w:val="0"/>
              <w:marTop w:val="0"/>
              <w:marBottom w:val="0"/>
              <w:divBdr>
                <w:top w:val="none" w:sz="0" w:space="0" w:color="auto"/>
                <w:left w:val="none" w:sz="0" w:space="0" w:color="auto"/>
                <w:bottom w:val="none" w:sz="0" w:space="0" w:color="auto"/>
                <w:right w:val="none" w:sz="0" w:space="0" w:color="auto"/>
              </w:divBdr>
            </w:div>
            <w:div w:id="228460703">
              <w:marLeft w:val="0"/>
              <w:marRight w:val="0"/>
              <w:marTop w:val="0"/>
              <w:marBottom w:val="0"/>
              <w:divBdr>
                <w:top w:val="none" w:sz="0" w:space="0" w:color="auto"/>
                <w:left w:val="none" w:sz="0" w:space="0" w:color="auto"/>
                <w:bottom w:val="none" w:sz="0" w:space="0" w:color="auto"/>
                <w:right w:val="none" w:sz="0" w:space="0" w:color="auto"/>
              </w:divBdr>
            </w:div>
            <w:div w:id="11044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3595">
      <w:bodyDiv w:val="1"/>
      <w:marLeft w:val="0"/>
      <w:marRight w:val="0"/>
      <w:marTop w:val="0"/>
      <w:marBottom w:val="0"/>
      <w:divBdr>
        <w:top w:val="none" w:sz="0" w:space="0" w:color="auto"/>
        <w:left w:val="none" w:sz="0" w:space="0" w:color="auto"/>
        <w:bottom w:val="none" w:sz="0" w:space="0" w:color="auto"/>
        <w:right w:val="none" w:sz="0" w:space="0" w:color="auto"/>
      </w:divBdr>
      <w:divsChild>
        <w:div w:id="586234116">
          <w:marLeft w:val="0"/>
          <w:marRight w:val="0"/>
          <w:marTop w:val="60"/>
          <w:marBottom w:val="60"/>
          <w:divBdr>
            <w:top w:val="none" w:sz="0" w:space="0" w:color="auto"/>
            <w:left w:val="none" w:sz="0" w:space="0" w:color="auto"/>
            <w:bottom w:val="none" w:sz="0" w:space="0" w:color="auto"/>
            <w:right w:val="none" w:sz="0" w:space="0" w:color="auto"/>
          </w:divBdr>
        </w:div>
        <w:div w:id="1542282372">
          <w:marLeft w:val="0"/>
          <w:marRight w:val="0"/>
          <w:marTop w:val="0"/>
          <w:marBottom w:val="0"/>
          <w:divBdr>
            <w:top w:val="none" w:sz="0" w:space="0" w:color="auto"/>
            <w:left w:val="none" w:sz="0" w:space="0" w:color="auto"/>
            <w:bottom w:val="none" w:sz="0" w:space="0" w:color="auto"/>
            <w:right w:val="none" w:sz="0" w:space="0" w:color="auto"/>
          </w:divBdr>
          <w:divsChild>
            <w:div w:id="986712701">
              <w:marLeft w:val="0"/>
              <w:marRight w:val="0"/>
              <w:marTop w:val="0"/>
              <w:marBottom w:val="0"/>
              <w:divBdr>
                <w:top w:val="none" w:sz="0" w:space="0" w:color="auto"/>
                <w:left w:val="none" w:sz="0" w:space="0" w:color="auto"/>
                <w:bottom w:val="none" w:sz="0" w:space="0" w:color="auto"/>
                <w:right w:val="none" w:sz="0" w:space="0" w:color="auto"/>
              </w:divBdr>
            </w:div>
            <w:div w:id="1866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2">
      <w:bodyDiv w:val="1"/>
      <w:marLeft w:val="0"/>
      <w:marRight w:val="0"/>
      <w:marTop w:val="0"/>
      <w:marBottom w:val="0"/>
      <w:divBdr>
        <w:top w:val="none" w:sz="0" w:space="0" w:color="auto"/>
        <w:left w:val="none" w:sz="0" w:space="0" w:color="auto"/>
        <w:bottom w:val="none" w:sz="0" w:space="0" w:color="auto"/>
        <w:right w:val="none" w:sz="0" w:space="0" w:color="auto"/>
      </w:divBdr>
      <w:divsChild>
        <w:div w:id="317657829">
          <w:marLeft w:val="0"/>
          <w:marRight w:val="0"/>
          <w:marTop w:val="60"/>
          <w:marBottom w:val="60"/>
          <w:divBdr>
            <w:top w:val="none" w:sz="0" w:space="0" w:color="auto"/>
            <w:left w:val="none" w:sz="0" w:space="0" w:color="auto"/>
            <w:bottom w:val="none" w:sz="0" w:space="0" w:color="auto"/>
            <w:right w:val="none" w:sz="0" w:space="0" w:color="auto"/>
          </w:divBdr>
        </w:div>
        <w:div w:id="630593753">
          <w:marLeft w:val="0"/>
          <w:marRight w:val="0"/>
          <w:marTop w:val="0"/>
          <w:marBottom w:val="0"/>
          <w:divBdr>
            <w:top w:val="none" w:sz="0" w:space="0" w:color="auto"/>
            <w:left w:val="none" w:sz="0" w:space="0" w:color="auto"/>
            <w:bottom w:val="none" w:sz="0" w:space="0" w:color="auto"/>
            <w:right w:val="none" w:sz="0" w:space="0" w:color="auto"/>
          </w:divBdr>
          <w:divsChild>
            <w:div w:id="686718187">
              <w:marLeft w:val="0"/>
              <w:marRight w:val="0"/>
              <w:marTop w:val="0"/>
              <w:marBottom w:val="0"/>
              <w:divBdr>
                <w:top w:val="none" w:sz="0" w:space="0" w:color="auto"/>
                <w:left w:val="none" w:sz="0" w:space="0" w:color="auto"/>
                <w:bottom w:val="none" w:sz="0" w:space="0" w:color="auto"/>
                <w:right w:val="none" w:sz="0" w:space="0" w:color="auto"/>
              </w:divBdr>
            </w:div>
            <w:div w:id="9226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3446">
      <w:bodyDiv w:val="1"/>
      <w:marLeft w:val="0"/>
      <w:marRight w:val="0"/>
      <w:marTop w:val="0"/>
      <w:marBottom w:val="0"/>
      <w:divBdr>
        <w:top w:val="none" w:sz="0" w:space="0" w:color="auto"/>
        <w:left w:val="none" w:sz="0" w:space="0" w:color="auto"/>
        <w:bottom w:val="none" w:sz="0" w:space="0" w:color="auto"/>
        <w:right w:val="none" w:sz="0" w:space="0" w:color="auto"/>
      </w:divBdr>
      <w:divsChild>
        <w:div w:id="859005216">
          <w:marLeft w:val="0"/>
          <w:marRight w:val="0"/>
          <w:marTop w:val="60"/>
          <w:marBottom w:val="60"/>
          <w:divBdr>
            <w:top w:val="none" w:sz="0" w:space="0" w:color="auto"/>
            <w:left w:val="none" w:sz="0" w:space="0" w:color="auto"/>
            <w:bottom w:val="none" w:sz="0" w:space="0" w:color="auto"/>
            <w:right w:val="none" w:sz="0" w:space="0" w:color="auto"/>
          </w:divBdr>
        </w:div>
        <w:div w:id="122430909">
          <w:marLeft w:val="0"/>
          <w:marRight w:val="0"/>
          <w:marTop w:val="0"/>
          <w:marBottom w:val="0"/>
          <w:divBdr>
            <w:top w:val="none" w:sz="0" w:space="0" w:color="auto"/>
            <w:left w:val="none" w:sz="0" w:space="0" w:color="auto"/>
            <w:bottom w:val="none" w:sz="0" w:space="0" w:color="auto"/>
            <w:right w:val="none" w:sz="0" w:space="0" w:color="auto"/>
          </w:divBdr>
          <w:divsChild>
            <w:div w:id="583298690">
              <w:marLeft w:val="0"/>
              <w:marRight w:val="0"/>
              <w:marTop w:val="0"/>
              <w:marBottom w:val="0"/>
              <w:divBdr>
                <w:top w:val="none" w:sz="0" w:space="0" w:color="auto"/>
                <w:left w:val="none" w:sz="0" w:space="0" w:color="auto"/>
                <w:bottom w:val="none" w:sz="0" w:space="0" w:color="auto"/>
                <w:right w:val="none" w:sz="0" w:space="0" w:color="auto"/>
              </w:divBdr>
            </w:div>
            <w:div w:id="1861040168">
              <w:marLeft w:val="0"/>
              <w:marRight w:val="0"/>
              <w:marTop w:val="0"/>
              <w:marBottom w:val="0"/>
              <w:divBdr>
                <w:top w:val="none" w:sz="0" w:space="0" w:color="auto"/>
                <w:left w:val="none" w:sz="0" w:space="0" w:color="auto"/>
                <w:bottom w:val="none" w:sz="0" w:space="0" w:color="auto"/>
                <w:right w:val="none" w:sz="0" w:space="0" w:color="auto"/>
              </w:divBdr>
            </w:div>
            <w:div w:id="13545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35">
      <w:bodyDiv w:val="1"/>
      <w:marLeft w:val="0"/>
      <w:marRight w:val="0"/>
      <w:marTop w:val="0"/>
      <w:marBottom w:val="0"/>
      <w:divBdr>
        <w:top w:val="none" w:sz="0" w:space="0" w:color="auto"/>
        <w:left w:val="none" w:sz="0" w:space="0" w:color="auto"/>
        <w:bottom w:val="none" w:sz="0" w:space="0" w:color="auto"/>
        <w:right w:val="none" w:sz="0" w:space="0" w:color="auto"/>
      </w:divBdr>
      <w:divsChild>
        <w:div w:id="1238631289">
          <w:marLeft w:val="0"/>
          <w:marRight w:val="0"/>
          <w:marTop w:val="60"/>
          <w:marBottom w:val="60"/>
          <w:divBdr>
            <w:top w:val="none" w:sz="0" w:space="0" w:color="auto"/>
            <w:left w:val="none" w:sz="0" w:space="0" w:color="auto"/>
            <w:bottom w:val="none" w:sz="0" w:space="0" w:color="auto"/>
            <w:right w:val="none" w:sz="0" w:space="0" w:color="auto"/>
          </w:divBdr>
        </w:div>
        <w:div w:id="1007905451">
          <w:marLeft w:val="0"/>
          <w:marRight w:val="0"/>
          <w:marTop w:val="0"/>
          <w:marBottom w:val="0"/>
          <w:divBdr>
            <w:top w:val="none" w:sz="0" w:space="0" w:color="auto"/>
            <w:left w:val="none" w:sz="0" w:space="0" w:color="auto"/>
            <w:bottom w:val="none" w:sz="0" w:space="0" w:color="auto"/>
            <w:right w:val="none" w:sz="0" w:space="0" w:color="auto"/>
          </w:divBdr>
          <w:divsChild>
            <w:div w:id="1828012306">
              <w:marLeft w:val="0"/>
              <w:marRight w:val="0"/>
              <w:marTop w:val="0"/>
              <w:marBottom w:val="0"/>
              <w:divBdr>
                <w:top w:val="none" w:sz="0" w:space="0" w:color="auto"/>
                <w:left w:val="none" w:sz="0" w:space="0" w:color="auto"/>
                <w:bottom w:val="none" w:sz="0" w:space="0" w:color="auto"/>
                <w:right w:val="none" w:sz="0" w:space="0" w:color="auto"/>
              </w:divBdr>
            </w:div>
            <w:div w:id="1869369475">
              <w:marLeft w:val="0"/>
              <w:marRight w:val="0"/>
              <w:marTop w:val="0"/>
              <w:marBottom w:val="0"/>
              <w:divBdr>
                <w:top w:val="none" w:sz="0" w:space="0" w:color="auto"/>
                <w:left w:val="none" w:sz="0" w:space="0" w:color="auto"/>
                <w:bottom w:val="none" w:sz="0" w:space="0" w:color="auto"/>
                <w:right w:val="none" w:sz="0" w:space="0" w:color="auto"/>
              </w:divBdr>
            </w:div>
            <w:div w:id="12434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60282">
      <w:bodyDiv w:val="1"/>
      <w:marLeft w:val="0"/>
      <w:marRight w:val="0"/>
      <w:marTop w:val="0"/>
      <w:marBottom w:val="0"/>
      <w:divBdr>
        <w:top w:val="none" w:sz="0" w:space="0" w:color="auto"/>
        <w:left w:val="none" w:sz="0" w:space="0" w:color="auto"/>
        <w:bottom w:val="none" w:sz="0" w:space="0" w:color="auto"/>
        <w:right w:val="none" w:sz="0" w:space="0" w:color="auto"/>
      </w:divBdr>
      <w:divsChild>
        <w:div w:id="1255047016">
          <w:marLeft w:val="0"/>
          <w:marRight w:val="0"/>
          <w:marTop w:val="60"/>
          <w:marBottom w:val="60"/>
          <w:divBdr>
            <w:top w:val="none" w:sz="0" w:space="0" w:color="auto"/>
            <w:left w:val="none" w:sz="0" w:space="0" w:color="auto"/>
            <w:bottom w:val="none" w:sz="0" w:space="0" w:color="auto"/>
            <w:right w:val="none" w:sz="0" w:space="0" w:color="auto"/>
          </w:divBdr>
        </w:div>
        <w:div w:id="202182903">
          <w:marLeft w:val="0"/>
          <w:marRight w:val="0"/>
          <w:marTop w:val="0"/>
          <w:marBottom w:val="0"/>
          <w:divBdr>
            <w:top w:val="none" w:sz="0" w:space="0" w:color="auto"/>
            <w:left w:val="none" w:sz="0" w:space="0" w:color="auto"/>
            <w:bottom w:val="none" w:sz="0" w:space="0" w:color="auto"/>
            <w:right w:val="none" w:sz="0" w:space="0" w:color="auto"/>
          </w:divBdr>
          <w:divsChild>
            <w:div w:id="716972724">
              <w:marLeft w:val="0"/>
              <w:marRight w:val="0"/>
              <w:marTop w:val="0"/>
              <w:marBottom w:val="0"/>
              <w:divBdr>
                <w:top w:val="none" w:sz="0" w:space="0" w:color="auto"/>
                <w:left w:val="none" w:sz="0" w:space="0" w:color="auto"/>
                <w:bottom w:val="none" w:sz="0" w:space="0" w:color="auto"/>
                <w:right w:val="none" w:sz="0" w:space="0" w:color="auto"/>
              </w:divBdr>
            </w:div>
            <w:div w:id="1373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6374">
      <w:bodyDiv w:val="1"/>
      <w:marLeft w:val="0"/>
      <w:marRight w:val="0"/>
      <w:marTop w:val="0"/>
      <w:marBottom w:val="0"/>
      <w:divBdr>
        <w:top w:val="none" w:sz="0" w:space="0" w:color="auto"/>
        <w:left w:val="none" w:sz="0" w:space="0" w:color="auto"/>
        <w:bottom w:val="none" w:sz="0" w:space="0" w:color="auto"/>
        <w:right w:val="none" w:sz="0" w:space="0" w:color="auto"/>
      </w:divBdr>
      <w:divsChild>
        <w:div w:id="1400591001">
          <w:marLeft w:val="0"/>
          <w:marRight w:val="0"/>
          <w:marTop w:val="60"/>
          <w:marBottom w:val="60"/>
          <w:divBdr>
            <w:top w:val="none" w:sz="0" w:space="0" w:color="auto"/>
            <w:left w:val="none" w:sz="0" w:space="0" w:color="auto"/>
            <w:bottom w:val="none" w:sz="0" w:space="0" w:color="auto"/>
            <w:right w:val="none" w:sz="0" w:space="0" w:color="auto"/>
          </w:divBdr>
        </w:div>
        <w:div w:id="305161716">
          <w:marLeft w:val="0"/>
          <w:marRight w:val="0"/>
          <w:marTop w:val="0"/>
          <w:marBottom w:val="0"/>
          <w:divBdr>
            <w:top w:val="none" w:sz="0" w:space="0" w:color="auto"/>
            <w:left w:val="none" w:sz="0" w:space="0" w:color="auto"/>
            <w:bottom w:val="none" w:sz="0" w:space="0" w:color="auto"/>
            <w:right w:val="none" w:sz="0" w:space="0" w:color="auto"/>
          </w:divBdr>
          <w:divsChild>
            <w:div w:id="1907497189">
              <w:marLeft w:val="0"/>
              <w:marRight w:val="0"/>
              <w:marTop w:val="0"/>
              <w:marBottom w:val="0"/>
              <w:divBdr>
                <w:top w:val="none" w:sz="0" w:space="0" w:color="auto"/>
                <w:left w:val="none" w:sz="0" w:space="0" w:color="auto"/>
                <w:bottom w:val="none" w:sz="0" w:space="0" w:color="auto"/>
                <w:right w:val="none" w:sz="0" w:space="0" w:color="auto"/>
              </w:divBdr>
              <w:divsChild>
                <w:div w:id="1508523644">
                  <w:marLeft w:val="0"/>
                  <w:marRight w:val="0"/>
                  <w:marTop w:val="0"/>
                  <w:marBottom w:val="0"/>
                  <w:divBdr>
                    <w:top w:val="none" w:sz="0" w:space="0" w:color="auto"/>
                    <w:left w:val="none" w:sz="0" w:space="0" w:color="auto"/>
                    <w:bottom w:val="none" w:sz="0" w:space="0" w:color="auto"/>
                    <w:right w:val="none" w:sz="0" w:space="0" w:color="auto"/>
                  </w:divBdr>
                </w:div>
                <w:div w:id="1867209929">
                  <w:marLeft w:val="0"/>
                  <w:marRight w:val="0"/>
                  <w:marTop w:val="0"/>
                  <w:marBottom w:val="0"/>
                  <w:divBdr>
                    <w:top w:val="none" w:sz="0" w:space="0" w:color="auto"/>
                    <w:left w:val="none" w:sz="0" w:space="0" w:color="auto"/>
                    <w:bottom w:val="none" w:sz="0" w:space="0" w:color="auto"/>
                    <w:right w:val="none" w:sz="0" w:space="0" w:color="auto"/>
                  </w:divBdr>
                </w:div>
                <w:div w:id="1054550966">
                  <w:marLeft w:val="0"/>
                  <w:marRight w:val="0"/>
                  <w:marTop w:val="0"/>
                  <w:marBottom w:val="0"/>
                  <w:divBdr>
                    <w:top w:val="none" w:sz="0" w:space="0" w:color="auto"/>
                    <w:left w:val="none" w:sz="0" w:space="0" w:color="auto"/>
                    <w:bottom w:val="none" w:sz="0" w:space="0" w:color="auto"/>
                    <w:right w:val="none" w:sz="0" w:space="0" w:color="auto"/>
                  </w:divBdr>
                </w:div>
                <w:div w:id="19884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4157">
      <w:bodyDiv w:val="1"/>
      <w:marLeft w:val="0"/>
      <w:marRight w:val="0"/>
      <w:marTop w:val="0"/>
      <w:marBottom w:val="0"/>
      <w:divBdr>
        <w:top w:val="none" w:sz="0" w:space="0" w:color="auto"/>
        <w:left w:val="none" w:sz="0" w:space="0" w:color="auto"/>
        <w:bottom w:val="none" w:sz="0" w:space="0" w:color="auto"/>
        <w:right w:val="none" w:sz="0" w:space="0" w:color="auto"/>
      </w:divBdr>
      <w:divsChild>
        <w:div w:id="1484154772">
          <w:marLeft w:val="0"/>
          <w:marRight w:val="0"/>
          <w:marTop w:val="0"/>
          <w:marBottom w:val="0"/>
          <w:divBdr>
            <w:top w:val="none" w:sz="0" w:space="0" w:color="auto"/>
            <w:left w:val="none" w:sz="0" w:space="0" w:color="auto"/>
            <w:bottom w:val="none" w:sz="0" w:space="0" w:color="auto"/>
            <w:right w:val="none" w:sz="0" w:space="0" w:color="auto"/>
          </w:divBdr>
          <w:divsChild>
            <w:div w:id="670110520">
              <w:marLeft w:val="0"/>
              <w:marRight w:val="0"/>
              <w:marTop w:val="0"/>
              <w:marBottom w:val="0"/>
              <w:divBdr>
                <w:top w:val="none" w:sz="0" w:space="0" w:color="auto"/>
                <w:left w:val="none" w:sz="0" w:space="0" w:color="auto"/>
                <w:bottom w:val="none" w:sz="0" w:space="0" w:color="auto"/>
                <w:right w:val="none" w:sz="0" w:space="0" w:color="auto"/>
              </w:divBdr>
            </w:div>
          </w:divsChild>
        </w:div>
        <w:div w:id="1058361390">
          <w:marLeft w:val="0"/>
          <w:marRight w:val="0"/>
          <w:marTop w:val="60"/>
          <w:marBottom w:val="60"/>
          <w:divBdr>
            <w:top w:val="none" w:sz="0" w:space="0" w:color="auto"/>
            <w:left w:val="none" w:sz="0" w:space="0" w:color="auto"/>
            <w:bottom w:val="none" w:sz="0" w:space="0" w:color="auto"/>
            <w:right w:val="none" w:sz="0" w:space="0" w:color="auto"/>
          </w:divBdr>
        </w:div>
        <w:div w:id="1222786516">
          <w:marLeft w:val="0"/>
          <w:marRight w:val="0"/>
          <w:marTop w:val="0"/>
          <w:marBottom w:val="0"/>
          <w:divBdr>
            <w:top w:val="none" w:sz="0" w:space="0" w:color="auto"/>
            <w:left w:val="none" w:sz="0" w:space="0" w:color="auto"/>
            <w:bottom w:val="none" w:sz="0" w:space="0" w:color="auto"/>
            <w:right w:val="none" w:sz="0" w:space="0" w:color="auto"/>
          </w:divBdr>
          <w:divsChild>
            <w:div w:id="1306201838">
              <w:marLeft w:val="0"/>
              <w:marRight w:val="0"/>
              <w:marTop w:val="0"/>
              <w:marBottom w:val="0"/>
              <w:divBdr>
                <w:top w:val="none" w:sz="0" w:space="0" w:color="auto"/>
                <w:left w:val="none" w:sz="0" w:space="0" w:color="auto"/>
                <w:bottom w:val="none" w:sz="0" w:space="0" w:color="auto"/>
                <w:right w:val="none" w:sz="0" w:space="0" w:color="auto"/>
              </w:divBdr>
              <w:divsChild>
                <w:div w:id="1498499519">
                  <w:marLeft w:val="0"/>
                  <w:marRight w:val="0"/>
                  <w:marTop w:val="0"/>
                  <w:marBottom w:val="0"/>
                  <w:divBdr>
                    <w:top w:val="none" w:sz="0" w:space="0" w:color="auto"/>
                    <w:left w:val="none" w:sz="0" w:space="0" w:color="auto"/>
                    <w:bottom w:val="none" w:sz="0" w:space="0" w:color="auto"/>
                    <w:right w:val="none" w:sz="0" w:space="0" w:color="auto"/>
                  </w:divBdr>
                </w:div>
                <w:div w:id="1026254045">
                  <w:marLeft w:val="0"/>
                  <w:marRight w:val="0"/>
                  <w:marTop w:val="0"/>
                  <w:marBottom w:val="0"/>
                  <w:divBdr>
                    <w:top w:val="none" w:sz="0" w:space="0" w:color="auto"/>
                    <w:left w:val="none" w:sz="0" w:space="0" w:color="auto"/>
                    <w:bottom w:val="none" w:sz="0" w:space="0" w:color="auto"/>
                    <w:right w:val="none" w:sz="0" w:space="0" w:color="auto"/>
                  </w:divBdr>
                </w:div>
                <w:div w:id="581990302">
                  <w:marLeft w:val="0"/>
                  <w:marRight w:val="0"/>
                  <w:marTop w:val="0"/>
                  <w:marBottom w:val="0"/>
                  <w:divBdr>
                    <w:top w:val="none" w:sz="0" w:space="0" w:color="auto"/>
                    <w:left w:val="none" w:sz="0" w:space="0" w:color="auto"/>
                    <w:bottom w:val="none" w:sz="0" w:space="0" w:color="auto"/>
                    <w:right w:val="none" w:sz="0" w:space="0" w:color="auto"/>
                  </w:divBdr>
                </w:div>
                <w:div w:id="308483966">
                  <w:marLeft w:val="0"/>
                  <w:marRight w:val="0"/>
                  <w:marTop w:val="0"/>
                  <w:marBottom w:val="0"/>
                  <w:divBdr>
                    <w:top w:val="none" w:sz="0" w:space="0" w:color="auto"/>
                    <w:left w:val="none" w:sz="0" w:space="0" w:color="auto"/>
                    <w:bottom w:val="none" w:sz="0" w:space="0" w:color="auto"/>
                    <w:right w:val="none" w:sz="0" w:space="0" w:color="auto"/>
                  </w:divBdr>
                </w:div>
                <w:div w:id="19436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681</Words>
  <Characters>3884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51</cp:revision>
  <cp:lastPrinted>2021-12-16T10:36:00Z</cp:lastPrinted>
  <dcterms:created xsi:type="dcterms:W3CDTF">2013-04-16T06:02:00Z</dcterms:created>
  <dcterms:modified xsi:type="dcterms:W3CDTF">2023-03-21T07:29:00Z</dcterms:modified>
</cp:coreProperties>
</file>