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AD7" w:rsidRDefault="00623AD7" w:rsidP="00623AD7">
      <w:pPr>
        <w:tabs>
          <w:tab w:val="left" w:pos="9498"/>
        </w:tabs>
        <w:ind w:left="-567" w:firstLine="141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SİMA</w:t>
      </w:r>
      <w:r w:rsidR="0012366D">
        <w:rPr>
          <w:rFonts w:ascii="Verdana" w:hAnsi="Verdana"/>
          <w:b/>
          <w:sz w:val="28"/>
          <w:szCs w:val="28"/>
        </w:rPr>
        <w:t>V BELEDİYE MECLİSİNİN 2022 EKİM</w:t>
      </w:r>
      <w:r>
        <w:rPr>
          <w:rFonts w:ascii="Verdana" w:hAnsi="Verdana"/>
          <w:b/>
          <w:sz w:val="28"/>
          <w:szCs w:val="28"/>
        </w:rPr>
        <w:t xml:space="preserve"> AYI </w:t>
      </w:r>
      <w:r>
        <w:rPr>
          <w:rFonts w:ascii="Verdana" w:hAnsi="Verdana"/>
          <w:b/>
          <w:sz w:val="28"/>
          <w:szCs w:val="28"/>
        </w:rPr>
        <w:br/>
        <w:t>MECLİS KARAR ÖZETLERİ</w:t>
      </w:r>
    </w:p>
    <w:p w:rsidR="00623AD7" w:rsidRDefault="00623AD7" w:rsidP="00623AD7">
      <w:pPr>
        <w:jc w:val="center"/>
        <w:rPr>
          <w:b/>
        </w:rPr>
      </w:pPr>
    </w:p>
    <w:p w:rsidR="00623AD7" w:rsidRDefault="00623AD7" w:rsidP="00623AD7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Simav Belediye Meclisi Meclis Başkanı Belediye Başkanı  Av. Adil BİÇER, Meclis Üyeleri Fatih KALAY, Mehmet YÜCEL, Orhan </w:t>
      </w:r>
      <w:proofErr w:type="spellStart"/>
      <w:proofErr w:type="gramStart"/>
      <w:r>
        <w:rPr>
          <w:rFonts w:ascii="Verdana" w:hAnsi="Verdana"/>
        </w:rPr>
        <w:t>AKBOĞA,Ahmet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YAMAN,Recep</w:t>
      </w:r>
      <w:proofErr w:type="spellEnd"/>
      <w:r>
        <w:rPr>
          <w:rFonts w:ascii="Verdana" w:hAnsi="Verdana"/>
        </w:rPr>
        <w:t xml:space="preserve"> GÜLEÇ, Abbas BİROĞUL, Yüksel MAZILI, Ali </w:t>
      </w:r>
      <w:proofErr w:type="spellStart"/>
      <w:r>
        <w:rPr>
          <w:rFonts w:ascii="Verdana" w:hAnsi="Verdana"/>
        </w:rPr>
        <w:t>BAL,Şaban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ÖRS,İsmail</w:t>
      </w:r>
      <w:proofErr w:type="spellEnd"/>
      <w:r>
        <w:rPr>
          <w:rFonts w:ascii="Verdana" w:hAnsi="Verdana"/>
        </w:rPr>
        <w:t xml:space="preserve"> BOZYİĞİT ve Barış ÖZYURT’ un iştiraki ile 03.10.2022 Pazartesi günü saat: 18.00’de toplandı.</w:t>
      </w:r>
    </w:p>
    <w:p w:rsidR="00623AD7" w:rsidRDefault="00623AD7" w:rsidP="00623AD7">
      <w:pPr>
        <w:ind w:firstLine="567"/>
        <w:jc w:val="both"/>
        <w:rPr>
          <w:rFonts w:ascii="Verdana" w:hAnsi="Verdana"/>
        </w:rPr>
      </w:pPr>
    </w:p>
    <w:p w:rsidR="00623AD7" w:rsidRDefault="00623AD7" w:rsidP="00623AD7">
      <w:pPr>
        <w:ind w:firstLine="567"/>
        <w:jc w:val="both"/>
        <w:rPr>
          <w:rFonts w:ascii="Verdana" w:hAnsi="Verdana"/>
        </w:rPr>
      </w:pPr>
    </w:p>
    <w:p w:rsidR="00623AD7" w:rsidRDefault="00623AD7" w:rsidP="00623AD7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>Gündeme 1 ilave teklif bulunduğundan Başkanlıkça okunarak;</w:t>
      </w:r>
    </w:p>
    <w:p w:rsidR="00623AD7" w:rsidRPr="00623AD7" w:rsidRDefault="00623AD7" w:rsidP="00623AD7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bCs/>
          <w:color w:val="000000"/>
        </w:rPr>
      </w:pPr>
      <w:r w:rsidRPr="00623AD7">
        <w:rPr>
          <w:rFonts w:ascii="Verdana" w:eastAsia="MS Mincho" w:hAnsi="Verdana"/>
          <w:color w:val="000000"/>
          <w:lang w:eastAsia="ja-JP"/>
        </w:rPr>
        <w:t>5393 Sayılı Belediye Kanununun 18. Maddesinin (o) bendi gereğince Merkezi Balıkesir Sındırgı ilçesinde kurulacak olan Doğal Ş</w:t>
      </w:r>
      <w:r>
        <w:rPr>
          <w:rFonts w:ascii="Verdana" w:eastAsia="MS Mincho" w:hAnsi="Verdana"/>
          <w:color w:val="000000"/>
          <w:lang w:eastAsia="ja-JP"/>
        </w:rPr>
        <w:t>ehirler Birliğine kurucu üye olu</w:t>
      </w:r>
      <w:r w:rsidR="009F1B3B">
        <w:rPr>
          <w:rFonts w:ascii="Verdana" w:eastAsia="MS Mincho" w:hAnsi="Verdana"/>
          <w:color w:val="000000"/>
          <w:lang w:eastAsia="ja-JP"/>
        </w:rPr>
        <w:t>nması</w:t>
      </w:r>
      <w:r w:rsidRPr="00623AD7">
        <w:rPr>
          <w:rFonts w:ascii="Verdana" w:eastAsia="MS Mincho" w:hAnsi="Verdana"/>
          <w:color w:val="000000"/>
          <w:lang w:eastAsia="ja-JP"/>
        </w:rPr>
        <w:t>, Birlik Tüzüğünün kabul edilmesi ve Belediye Meclis Üyelerinden 1 asil 1 yedek üye seçilmesi</w:t>
      </w:r>
      <w:r>
        <w:rPr>
          <w:rFonts w:eastAsia="MS Mincho"/>
          <w:color w:val="000000"/>
          <w:lang w:eastAsia="ja-JP"/>
        </w:rPr>
        <w:t xml:space="preserve"> </w:t>
      </w:r>
      <w:r>
        <w:rPr>
          <w:rFonts w:ascii="Verdana" w:hAnsi="Verdana"/>
          <w:bCs/>
          <w:color w:val="000000"/>
        </w:rPr>
        <w:t>konusunun</w:t>
      </w:r>
      <w:r>
        <w:rPr>
          <w:bCs/>
          <w:color w:val="000000"/>
        </w:rPr>
        <w:t xml:space="preserve"> </w:t>
      </w:r>
      <w:r>
        <w:rPr>
          <w:rFonts w:ascii="Verdana" w:hAnsi="Verdana"/>
        </w:rPr>
        <w:t xml:space="preserve">gündeme </w:t>
      </w:r>
      <w:proofErr w:type="gramStart"/>
      <w:r>
        <w:rPr>
          <w:rFonts w:ascii="Verdana" w:hAnsi="Verdana"/>
        </w:rPr>
        <w:t>dahil</w:t>
      </w:r>
      <w:proofErr w:type="gramEnd"/>
      <w:r>
        <w:rPr>
          <w:rFonts w:ascii="Verdana" w:hAnsi="Verdana"/>
        </w:rPr>
        <w:t xml:space="preserve"> edilmesine oybirliği ile karar verildi.</w:t>
      </w:r>
    </w:p>
    <w:p w:rsidR="00623AD7" w:rsidRDefault="00623AD7" w:rsidP="00A37723">
      <w:pPr>
        <w:jc w:val="both"/>
        <w:rPr>
          <w:rFonts w:ascii="Verdana" w:hAnsi="Verdana"/>
        </w:rPr>
      </w:pPr>
    </w:p>
    <w:p w:rsidR="00553D20" w:rsidRDefault="00553D20" w:rsidP="00A37723">
      <w:pPr>
        <w:jc w:val="both"/>
        <w:rPr>
          <w:rFonts w:ascii="Verdana" w:hAnsi="Verdana"/>
        </w:rPr>
      </w:pPr>
    </w:p>
    <w:p w:rsidR="00553D20" w:rsidRDefault="00553D20" w:rsidP="00A37723">
      <w:pPr>
        <w:jc w:val="both"/>
        <w:rPr>
          <w:rFonts w:ascii="Verdana" w:hAnsi="Verdana"/>
        </w:rPr>
      </w:pPr>
      <w:bookmarkStart w:id="0" w:name="_GoBack"/>
      <w:bookmarkEnd w:id="0"/>
    </w:p>
    <w:p w:rsidR="00623AD7" w:rsidRDefault="00623AD7" w:rsidP="00623AD7">
      <w:pPr>
        <w:jc w:val="both"/>
        <w:rPr>
          <w:rFonts w:ascii="Verdana" w:hAnsi="Verdana"/>
        </w:rPr>
      </w:pPr>
    </w:p>
    <w:p w:rsidR="00623AD7" w:rsidRDefault="00623AD7" w:rsidP="00623AD7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Gündem Maddelerinin müzakerelerine geçildi. </w:t>
      </w:r>
    </w:p>
    <w:p w:rsidR="00623AD7" w:rsidRPr="00623AD7" w:rsidRDefault="00623AD7" w:rsidP="00623AD7">
      <w:pPr>
        <w:numPr>
          <w:ilvl w:val="0"/>
          <w:numId w:val="2"/>
        </w:numPr>
        <w:tabs>
          <w:tab w:val="clear" w:pos="945"/>
          <w:tab w:val="num" w:pos="993"/>
        </w:tabs>
        <w:ind w:left="0" w:firstLine="540"/>
        <w:jc w:val="both"/>
        <w:rPr>
          <w:rFonts w:ascii="Verdana" w:hAnsi="Verdana"/>
        </w:rPr>
      </w:pPr>
      <w:r>
        <w:rPr>
          <w:rFonts w:ascii="Verdana" w:hAnsi="Verdana"/>
        </w:rPr>
        <w:t xml:space="preserve">Gündemin 1. Maddesinde yazılı olan </w:t>
      </w:r>
      <w:r w:rsidRPr="00623AD7">
        <w:rPr>
          <w:rFonts w:ascii="Verdana" w:hAnsi="Verdana"/>
          <w:color w:val="000000"/>
        </w:rPr>
        <w:t xml:space="preserve">Mülkiyeti Maliye Hazinesine ait Belediyemize tahsisli Fatih Mahallesi 939 ada 7 parsel </w:t>
      </w:r>
      <w:proofErr w:type="spellStart"/>
      <w:r w:rsidRPr="00623AD7">
        <w:rPr>
          <w:rFonts w:ascii="Verdana" w:hAnsi="Verdana"/>
          <w:color w:val="000000"/>
        </w:rPr>
        <w:t>nolu</w:t>
      </w:r>
      <w:proofErr w:type="spellEnd"/>
      <w:r w:rsidRPr="00623AD7">
        <w:rPr>
          <w:rFonts w:ascii="Verdana" w:hAnsi="Verdana"/>
          <w:color w:val="000000"/>
        </w:rPr>
        <w:t xml:space="preserve"> taşınmazın Resmi Kurum Alanından, Sosyal ve Kültürel Tesis Alanı olarak imar planı değişikliği konusunun</w:t>
      </w:r>
      <w:r>
        <w:rPr>
          <w:rFonts w:ascii="Verdana" w:hAnsi="Verdana"/>
          <w:color w:val="000000"/>
        </w:rPr>
        <w:t xml:space="preserve"> </w:t>
      </w:r>
      <w:r>
        <w:rPr>
          <w:rFonts w:ascii="Verdana" w:hAnsi="Verdana"/>
        </w:rPr>
        <w:t>İmar</w:t>
      </w:r>
      <w:r w:rsidRPr="00B61899">
        <w:rPr>
          <w:rFonts w:ascii="Verdana" w:hAnsi="Verdana"/>
        </w:rPr>
        <w:t xml:space="preserve"> Komisyonu</w:t>
      </w:r>
      <w:r>
        <w:rPr>
          <w:rFonts w:ascii="Verdana" w:hAnsi="Verdana"/>
        </w:rPr>
        <w:t xml:space="preserve">na havale edilerek </w:t>
      </w:r>
      <w:r w:rsidR="001773FE">
        <w:rPr>
          <w:rFonts w:ascii="Verdana" w:hAnsi="Verdana"/>
        </w:rPr>
        <w:t>saat: 18:30’ da yapılacak 2. Oturumda tekrar görüşülmesine oybirliği ile karar verildi.</w:t>
      </w:r>
    </w:p>
    <w:p w:rsidR="00623AD7" w:rsidRPr="00A2586A" w:rsidRDefault="00623AD7" w:rsidP="00623AD7">
      <w:pPr>
        <w:numPr>
          <w:ilvl w:val="0"/>
          <w:numId w:val="2"/>
        </w:numPr>
        <w:tabs>
          <w:tab w:val="clear" w:pos="945"/>
          <w:tab w:val="num" w:pos="993"/>
        </w:tabs>
        <w:autoSpaceDE w:val="0"/>
        <w:autoSpaceDN w:val="0"/>
        <w:adjustRightInd w:val="0"/>
        <w:ind w:left="0" w:firstLine="54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</w:t>
      </w:r>
      <w:r>
        <w:rPr>
          <w:rFonts w:ascii="Verdana" w:hAnsi="Verdana"/>
        </w:rPr>
        <w:t xml:space="preserve">Gündemin 2. Maddesinde yazılı olan </w:t>
      </w:r>
      <w:r w:rsidRPr="0028696D">
        <w:rPr>
          <w:rFonts w:ascii="Verdana" w:eastAsia="MS Mincho" w:hAnsi="Verdana"/>
          <w:color w:val="000000"/>
          <w:lang w:eastAsia="ja-JP"/>
        </w:rPr>
        <w:t xml:space="preserve">5393 Sayılı Belediye Kanununun 18.maddesinin </w:t>
      </w:r>
      <w:r>
        <w:rPr>
          <w:rFonts w:ascii="Verdana" w:eastAsia="MS Mincho" w:hAnsi="Verdana"/>
          <w:color w:val="000000"/>
          <w:lang w:eastAsia="ja-JP"/>
        </w:rPr>
        <w:t>(p) bendi gereğince 2023</w:t>
      </w:r>
      <w:r w:rsidRPr="0028696D">
        <w:rPr>
          <w:rFonts w:ascii="Verdana" w:eastAsia="MS Mincho" w:hAnsi="Verdana"/>
          <w:color w:val="000000"/>
          <w:lang w:eastAsia="ja-JP"/>
        </w:rPr>
        <w:t xml:space="preserve"> Yılı etkinlik tarihlerinin belirlenmesi</w:t>
      </w:r>
      <w:r>
        <w:rPr>
          <w:rFonts w:ascii="Verdana" w:hAnsi="Verdana"/>
        </w:rPr>
        <w:t xml:space="preserve"> </w:t>
      </w:r>
      <w:r w:rsidRPr="004B3743">
        <w:rPr>
          <w:rFonts w:ascii="Verdana" w:hAnsi="Verdana"/>
        </w:rPr>
        <w:t>ile ilgili yapılan müzakerede</w:t>
      </w:r>
      <w:r>
        <w:rPr>
          <w:rFonts w:ascii="Verdana" w:hAnsi="Verdana"/>
        </w:rPr>
        <w:t>,</w:t>
      </w:r>
    </w:p>
    <w:p w:rsidR="00623AD7" w:rsidRPr="004B3743" w:rsidRDefault="00623AD7" w:rsidP="00623AD7">
      <w:pPr>
        <w:tabs>
          <w:tab w:val="left" w:pos="6237"/>
        </w:tabs>
        <w:jc w:val="both"/>
        <w:rPr>
          <w:rFonts w:ascii="Verdana" w:eastAsiaTheme="minorHAnsi" w:hAnsi="Verdana"/>
          <w:color w:val="000000"/>
          <w:lang w:eastAsia="en-US"/>
        </w:rPr>
      </w:pPr>
      <w:r w:rsidRPr="00A2586A">
        <w:rPr>
          <w:rFonts w:ascii="Verdana" w:hAnsi="Verdana"/>
          <w:b/>
        </w:rPr>
        <w:t>*</w:t>
      </w:r>
      <w:r>
        <w:rPr>
          <w:rFonts w:ascii="Verdana" w:hAnsi="Verdana"/>
        </w:rPr>
        <w:t>14</w:t>
      </w:r>
      <w:r>
        <w:rPr>
          <w:rFonts w:ascii="Verdana" w:eastAsiaTheme="minorHAnsi" w:hAnsi="Verdana"/>
          <w:color w:val="000000"/>
          <w:lang w:eastAsia="en-US"/>
        </w:rPr>
        <w:t>-21-28</w:t>
      </w:r>
      <w:r w:rsidRPr="004B3743">
        <w:rPr>
          <w:rFonts w:ascii="Verdana" w:eastAsiaTheme="minorHAnsi" w:hAnsi="Verdana"/>
          <w:color w:val="000000"/>
          <w:lang w:eastAsia="en-US"/>
        </w:rPr>
        <w:t xml:space="preserve"> </w:t>
      </w:r>
      <w:r>
        <w:rPr>
          <w:rFonts w:ascii="Verdana" w:eastAsiaTheme="minorHAnsi" w:hAnsi="Verdana"/>
          <w:color w:val="000000"/>
          <w:lang w:eastAsia="en-US"/>
        </w:rPr>
        <w:t>Mayıs</w:t>
      </w:r>
      <w:r w:rsidRPr="004B3743">
        <w:rPr>
          <w:rFonts w:ascii="Verdana" w:eastAsiaTheme="minorHAnsi" w:hAnsi="Verdana"/>
          <w:color w:val="000000"/>
          <w:lang w:eastAsia="en-US"/>
        </w:rPr>
        <w:t xml:space="preserve"> 20</w:t>
      </w:r>
      <w:r>
        <w:rPr>
          <w:rFonts w:ascii="Verdana" w:eastAsiaTheme="minorHAnsi" w:hAnsi="Verdana"/>
          <w:color w:val="000000"/>
          <w:lang w:eastAsia="en-US"/>
        </w:rPr>
        <w:t>23</w:t>
      </w:r>
      <w:r w:rsidRPr="004B3743">
        <w:rPr>
          <w:rFonts w:ascii="Verdana" w:eastAsiaTheme="minorHAnsi" w:hAnsi="Verdana"/>
          <w:color w:val="000000"/>
          <w:lang w:eastAsia="en-US"/>
        </w:rPr>
        <w:t xml:space="preserve"> tarihlerinde Hıdırellez Şenlikleri düzenlenmesine,</w:t>
      </w:r>
    </w:p>
    <w:p w:rsidR="00623AD7" w:rsidRPr="004B3743" w:rsidRDefault="00623AD7" w:rsidP="00623AD7">
      <w:pPr>
        <w:tabs>
          <w:tab w:val="left" w:pos="6237"/>
        </w:tabs>
        <w:jc w:val="both"/>
        <w:rPr>
          <w:rFonts w:ascii="Verdana" w:eastAsiaTheme="minorHAnsi" w:hAnsi="Verdana"/>
          <w:color w:val="000000"/>
          <w:lang w:eastAsia="en-US"/>
        </w:rPr>
      </w:pPr>
      <w:r w:rsidRPr="004B3743">
        <w:rPr>
          <w:rFonts w:ascii="Verdana" w:eastAsiaTheme="minorHAnsi" w:hAnsi="Verdana"/>
          <w:b/>
          <w:color w:val="000000"/>
          <w:lang w:eastAsia="en-US"/>
        </w:rPr>
        <w:t>*</w:t>
      </w:r>
      <w:r>
        <w:rPr>
          <w:rFonts w:ascii="Verdana" w:eastAsiaTheme="minorHAnsi" w:hAnsi="Verdana"/>
          <w:color w:val="000000"/>
          <w:lang w:eastAsia="en-US"/>
        </w:rPr>
        <w:t>20</w:t>
      </w:r>
      <w:r w:rsidRPr="004B3743">
        <w:rPr>
          <w:rFonts w:ascii="Verdana" w:eastAsiaTheme="minorHAnsi" w:hAnsi="Verdana"/>
          <w:color w:val="000000"/>
          <w:lang w:eastAsia="en-US"/>
        </w:rPr>
        <w:t>-</w:t>
      </w:r>
      <w:r>
        <w:rPr>
          <w:rFonts w:ascii="Verdana" w:eastAsiaTheme="minorHAnsi" w:hAnsi="Verdana"/>
          <w:color w:val="000000"/>
          <w:lang w:eastAsia="en-US"/>
        </w:rPr>
        <w:t>21</w:t>
      </w:r>
      <w:r w:rsidRPr="004B3743">
        <w:rPr>
          <w:rFonts w:ascii="Verdana" w:eastAsiaTheme="minorHAnsi" w:hAnsi="Verdana"/>
          <w:color w:val="000000"/>
          <w:lang w:eastAsia="en-US"/>
        </w:rPr>
        <w:t xml:space="preserve"> </w:t>
      </w:r>
      <w:r>
        <w:rPr>
          <w:rFonts w:ascii="Verdana" w:eastAsiaTheme="minorHAnsi" w:hAnsi="Verdana"/>
          <w:color w:val="000000"/>
          <w:lang w:eastAsia="en-US"/>
        </w:rPr>
        <w:t>Mayıs</w:t>
      </w:r>
      <w:r w:rsidRPr="004B3743">
        <w:rPr>
          <w:rFonts w:ascii="Verdana" w:eastAsiaTheme="minorHAnsi" w:hAnsi="Verdana"/>
          <w:color w:val="000000"/>
          <w:lang w:eastAsia="en-US"/>
        </w:rPr>
        <w:t xml:space="preserve"> 20</w:t>
      </w:r>
      <w:r>
        <w:rPr>
          <w:rFonts w:ascii="Verdana" w:eastAsiaTheme="minorHAnsi" w:hAnsi="Verdana"/>
          <w:color w:val="000000"/>
          <w:lang w:eastAsia="en-US"/>
        </w:rPr>
        <w:t xml:space="preserve">23 tarihlerinde </w:t>
      </w:r>
      <w:r w:rsidRPr="004B3743">
        <w:rPr>
          <w:rFonts w:ascii="Verdana" w:eastAsiaTheme="minorHAnsi" w:hAnsi="Verdana"/>
          <w:color w:val="000000"/>
          <w:lang w:eastAsia="en-US"/>
        </w:rPr>
        <w:t xml:space="preserve">Belediyemiz önderliğinde halkında katkısının sağlanarak, büyük hayır ve toplu sünnet töreni düzenlenmesine, halk katkısının sağlanması amacı ile yardım komitesi kurulması ve bu işlerin organize edilmesi konusunda Belediye </w:t>
      </w:r>
      <w:r>
        <w:rPr>
          <w:rFonts w:ascii="Verdana" w:eastAsiaTheme="minorHAnsi" w:hAnsi="Verdana"/>
          <w:color w:val="000000"/>
          <w:lang w:eastAsia="en-US"/>
        </w:rPr>
        <w:t>Başkanına</w:t>
      </w:r>
      <w:r w:rsidRPr="004B3743">
        <w:rPr>
          <w:rFonts w:ascii="Verdana" w:eastAsiaTheme="minorHAnsi" w:hAnsi="Verdana"/>
          <w:color w:val="000000"/>
          <w:lang w:eastAsia="en-US"/>
        </w:rPr>
        <w:t xml:space="preserve"> yetki verilmesine,</w:t>
      </w:r>
    </w:p>
    <w:p w:rsidR="00623AD7" w:rsidRPr="004B3743" w:rsidRDefault="00623AD7" w:rsidP="00623AD7">
      <w:pPr>
        <w:tabs>
          <w:tab w:val="left" w:pos="6237"/>
        </w:tabs>
        <w:jc w:val="both"/>
        <w:rPr>
          <w:rFonts w:ascii="Verdana" w:eastAsiaTheme="minorHAnsi" w:hAnsi="Verdana"/>
          <w:color w:val="000000"/>
          <w:lang w:eastAsia="en-US"/>
        </w:rPr>
      </w:pPr>
      <w:r w:rsidRPr="004B3743">
        <w:rPr>
          <w:rFonts w:ascii="Verdana" w:eastAsiaTheme="minorHAnsi" w:hAnsi="Verdana"/>
          <w:b/>
          <w:color w:val="000000"/>
          <w:lang w:eastAsia="en-US"/>
        </w:rPr>
        <w:t>*</w:t>
      </w:r>
      <w:r>
        <w:rPr>
          <w:rFonts w:ascii="Verdana" w:eastAsiaTheme="minorHAnsi" w:hAnsi="Verdana"/>
          <w:color w:val="000000"/>
          <w:lang w:eastAsia="en-US"/>
        </w:rPr>
        <w:t>18-1</w:t>
      </w:r>
      <w:r w:rsidR="009F1B3B">
        <w:rPr>
          <w:rFonts w:ascii="Verdana" w:eastAsiaTheme="minorHAnsi" w:hAnsi="Verdana"/>
          <w:color w:val="000000"/>
          <w:lang w:eastAsia="en-US"/>
        </w:rPr>
        <w:t>9-20 Ağustos</w:t>
      </w:r>
      <w:r w:rsidRPr="004B3743">
        <w:rPr>
          <w:rFonts w:ascii="Verdana" w:eastAsiaTheme="minorHAnsi" w:hAnsi="Verdana"/>
          <w:color w:val="000000"/>
          <w:lang w:eastAsia="en-US"/>
        </w:rPr>
        <w:t xml:space="preserve"> 20</w:t>
      </w:r>
      <w:r>
        <w:rPr>
          <w:rFonts w:ascii="Verdana" w:eastAsiaTheme="minorHAnsi" w:hAnsi="Verdana"/>
          <w:color w:val="000000"/>
          <w:lang w:eastAsia="en-US"/>
        </w:rPr>
        <w:t>23</w:t>
      </w:r>
      <w:r w:rsidRPr="004B3743">
        <w:rPr>
          <w:rFonts w:ascii="Verdana" w:eastAsiaTheme="minorHAnsi" w:hAnsi="Verdana"/>
          <w:color w:val="000000"/>
          <w:lang w:eastAsia="en-US"/>
        </w:rPr>
        <w:t xml:space="preserve"> tarihlerinde ilçemizin tarihi, coğrafi ve termal zenginliklerinin tanıtımı adına ulusal boyutta yerleşke olarak Gölcük Yaylası ve </w:t>
      </w:r>
      <w:proofErr w:type="spellStart"/>
      <w:r w:rsidRPr="004B3743">
        <w:rPr>
          <w:rFonts w:ascii="Verdana" w:eastAsiaTheme="minorHAnsi" w:hAnsi="Verdana"/>
          <w:color w:val="000000"/>
          <w:lang w:eastAsia="en-US"/>
        </w:rPr>
        <w:t>Eynal</w:t>
      </w:r>
      <w:proofErr w:type="spellEnd"/>
      <w:r w:rsidRPr="004B3743">
        <w:rPr>
          <w:rFonts w:ascii="Verdana" w:eastAsiaTheme="minorHAnsi" w:hAnsi="Verdana"/>
          <w:color w:val="000000"/>
          <w:lang w:eastAsia="en-US"/>
        </w:rPr>
        <w:t xml:space="preserve"> Kaplıcaları olacak şekilde doğa bisiklet festivali düzenlenmesine,</w:t>
      </w:r>
    </w:p>
    <w:p w:rsidR="00623AD7" w:rsidRPr="004B3743" w:rsidRDefault="00623AD7" w:rsidP="00623AD7">
      <w:pPr>
        <w:tabs>
          <w:tab w:val="left" w:pos="6237"/>
        </w:tabs>
        <w:jc w:val="both"/>
        <w:rPr>
          <w:rFonts w:ascii="Verdana" w:eastAsiaTheme="minorHAnsi" w:hAnsi="Verdana"/>
          <w:color w:val="000000"/>
          <w:lang w:eastAsia="en-US"/>
        </w:rPr>
      </w:pPr>
      <w:r w:rsidRPr="004B3743">
        <w:rPr>
          <w:rFonts w:ascii="Verdana" w:eastAsiaTheme="minorHAnsi" w:hAnsi="Verdana"/>
          <w:b/>
          <w:color w:val="000000"/>
          <w:lang w:eastAsia="en-US"/>
        </w:rPr>
        <w:t>*</w:t>
      </w:r>
      <w:r>
        <w:rPr>
          <w:rFonts w:ascii="Verdana" w:eastAsiaTheme="minorHAnsi" w:hAnsi="Verdana"/>
          <w:color w:val="000000"/>
          <w:lang w:eastAsia="en-US"/>
        </w:rPr>
        <w:t>18</w:t>
      </w:r>
      <w:r w:rsidRPr="004B3743">
        <w:rPr>
          <w:rFonts w:ascii="Verdana" w:eastAsiaTheme="minorHAnsi" w:hAnsi="Verdana"/>
          <w:color w:val="000000"/>
          <w:lang w:eastAsia="en-US"/>
        </w:rPr>
        <w:t xml:space="preserve"> Ağustos- </w:t>
      </w:r>
      <w:r>
        <w:rPr>
          <w:rFonts w:ascii="Verdana" w:eastAsiaTheme="minorHAnsi" w:hAnsi="Verdana"/>
          <w:color w:val="000000"/>
          <w:lang w:eastAsia="en-US"/>
        </w:rPr>
        <w:t>27</w:t>
      </w:r>
      <w:r w:rsidRPr="004B3743">
        <w:rPr>
          <w:rFonts w:ascii="Verdana" w:eastAsiaTheme="minorHAnsi" w:hAnsi="Verdana"/>
          <w:color w:val="000000"/>
          <w:lang w:eastAsia="en-US"/>
        </w:rPr>
        <w:t xml:space="preserve"> </w:t>
      </w:r>
      <w:r>
        <w:rPr>
          <w:rFonts w:ascii="Verdana" w:eastAsiaTheme="minorHAnsi" w:hAnsi="Verdana"/>
          <w:color w:val="000000"/>
          <w:lang w:eastAsia="en-US"/>
        </w:rPr>
        <w:t>Ağustos</w:t>
      </w:r>
      <w:r w:rsidRPr="004B3743">
        <w:rPr>
          <w:rFonts w:ascii="Verdana" w:eastAsiaTheme="minorHAnsi" w:hAnsi="Verdana"/>
          <w:color w:val="000000"/>
          <w:lang w:eastAsia="en-US"/>
        </w:rPr>
        <w:t xml:space="preserve"> 20</w:t>
      </w:r>
      <w:r>
        <w:rPr>
          <w:rFonts w:ascii="Verdana" w:eastAsiaTheme="minorHAnsi" w:hAnsi="Verdana"/>
          <w:color w:val="000000"/>
          <w:lang w:eastAsia="en-US"/>
        </w:rPr>
        <w:t>23</w:t>
      </w:r>
      <w:r w:rsidRPr="004B3743">
        <w:rPr>
          <w:rFonts w:ascii="Verdana" w:eastAsiaTheme="minorHAnsi" w:hAnsi="Verdana"/>
          <w:color w:val="000000"/>
          <w:lang w:eastAsia="en-US"/>
        </w:rPr>
        <w:t xml:space="preserve"> tarihleri arasında Simav Geleneksel Turizm ve Ticaret Panayırı etkinliği düzenlenmesine, Panayır süresi içerisinde ücretsiz Türk Sanat ve Türk Halk müziği konseri, </w:t>
      </w:r>
      <w:r>
        <w:rPr>
          <w:rFonts w:ascii="Verdana" w:eastAsiaTheme="minorHAnsi" w:hAnsi="Verdana"/>
          <w:color w:val="000000"/>
          <w:lang w:eastAsia="en-US"/>
        </w:rPr>
        <w:t>Yamaç Paraşütü</w:t>
      </w:r>
      <w:r w:rsidRPr="004B3743">
        <w:rPr>
          <w:rFonts w:ascii="Verdana" w:eastAsiaTheme="minorHAnsi" w:hAnsi="Verdana"/>
          <w:color w:val="000000"/>
          <w:lang w:eastAsia="en-US"/>
        </w:rPr>
        <w:t xml:space="preserve"> vb. sosyal ve kültürel etkinliklerin yapılmasına,</w:t>
      </w:r>
    </w:p>
    <w:p w:rsidR="00623AD7" w:rsidRDefault="00623AD7" w:rsidP="00623AD7">
      <w:pPr>
        <w:tabs>
          <w:tab w:val="left" w:pos="6237"/>
        </w:tabs>
        <w:jc w:val="both"/>
        <w:rPr>
          <w:rFonts w:ascii="Verdana" w:eastAsiaTheme="minorHAnsi" w:hAnsi="Verdana"/>
          <w:color w:val="000000"/>
          <w:lang w:eastAsia="en-US"/>
        </w:rPr>
      </w:pPr>
      <w:r w:rsidRPr="004B3743">
        <w:rPr>
          <w:rFonts w:ascii="Verdana" w:eastAsiaTheme="minorHAnsi" w:hAnsi="Verdana"/>
          <w:b/>
          <w:color w:val="000000"/>
          <w:lang w:eastAsia="en-US"/>
        </w:rPr>
        <w:t>*</w:t>
      </w:r>
      <w:r w:rsidR="009F1B3B" w:rsidRPr="009F1B3B">
        <w:rPr>
          <w:rFonts w:ascii="Verdana" w:eastAsiaTheme="minorHAnsi" w:hAnsi="Verdana"/>
          <w:color w:val="000000"/>
          <w:lang w:eastAsia="en-US"/>
        </w:rPr>
        <w:t>03</w:t>
      </w:r>
      <w:r w:rsidR="009F1B3B">
        <w:rPr>
          <w:rFonts w:ascii="Verdana" w:eastAsiaTheme="minorHAnsi" w:hAnsi="Verdana"/>
          <w:b/>
          <w:color w:val="000000"/>
          <w:lang w:eastAsia="en-US"/>
        </w:rPr>
        <w:t>-</w:t>
      </w:r>
      <w:r w:rsidRPr="004B3743">
        <w:rPr>
          <w:rFonts w:ascii="Verdana" w:eastAsiaTheme="minorHAnsi" w:hAnsi="Verdana"/>
          <w:color w:val="000000"/>
          <w:lang w:eastAsia="en-US"/>
        </w:rPr>
        <w:t>04 Eylül 20</w:t>
      </w:r>
      <w:r>
        <w:rPr>
          <w:rFonts w:ascii="Verdana" w:eastAsiaTheme="minorHAnsi" w:hAnsi="Verdana"/>
          <w:color w:val="000000"/>
          <w:lang w:eastAsia="en-US"/>
        </w:rPr>
        <w:t>23 tarih</w:t>
      </w:r>
      <w:r w:rsidR="009F1B3B">
        <w:rPr>
          <w:rFonts w:ascii="Verdana" w:eastAsiaTheme="minorHAnsi" w:hAnsi="Verdana"/>
          <w:color w:val="000000"/>
          <w:lang w:eastAsia="en-US"/>
        </w:rPr>
        <w:t>ler</w:t>
      </w:r>
      <w:r>
        <w:rPr>
          <w:rFonts w:ascii="Verdana" w:eastAsiaTheme="minorHAnsi" w:hAnsi="Verdana"/>
          <w:color w:val="000000"/>
          <w:lang w:eastAsia="en-US"/>
        </w:rPr>
        <w:t xml:space="preserve">inde </w:t>
      </w:r>
      <w:proofErr w:type="spellStart"/>
      <w:r w:rsidRPr="004B3743">
        <w:rPr>
          <w:rFonts w:ascii="Verdana" w:eastAsiaTheme="minorHAnsi" w:hAnsi="Verdana"/>
          <w:color w:val="000000"/>
          <w:lang w:eastAsia="en-US"/>
        </w:rPr>
        <w:t>Yarencilik</w:t>
      </w:r>
      <w:proofErr w:type="spellEnd"/>
      <w:r w:rsidRPr="004B3743">
        <w:rPr>
          <w:rFonts w:ascii="Verdana" w:eastAsiaTheme="minorHAnsi" w:hAnsi="Verdana"/>
          <w:color w:val="000000"/>
          <w:lang w:eastAsia="en-US"/>
        </w:rPr>
        <w:t xml:space="preserve"> ve Kurtuluş Etkinlikleri düzenlenmesine,</w:t>
      </w:r>
    </w:p>
    <w:p w:rsidR="00623AD7" w:rsidRDefault="00623AD7" w:rsidP="00623AD7">
      <w:pPr>
        <w:ind w:firstLine="540"/>
        <w:jc w:val="both"/>
        <w:rPr>
          <w:rFonts w:ascii="Verdana" w:hAnsi="Verdana"/>
          <w:bCs/>
        </w:rPr>
      </w:pPr>
      <w:r w:rsidRPr="004B3743">
        <w:rPr>
          <w:rFonts w:ascii="Verdana" w:eastAsiaTheme="minorHAnsi" w:hAnsi="Verdana"/>
          <w:color w:val="000000"/>
          <w:lang w:eastAsia="en-US"/>
        </w:rPr>
        <w:t>Ülkemizde kutlanan ulusal bayramlar,</w:t>
      </w:r>
      <w:r>
        <w:rPr>
          <w:rFonts w:ascii="Verdana" w:eastAsiaTheme="minorHAnsi" w:hAnsi="Verdana"/>
          <w:color w:val="000000"/>
          <w:lang w:eastAsia="en-US"/>
        </w:rPr>
        <w:t xml:space="preserve"> </w:t>
      </w:r>
      <w:r w:rsidRPr="004B3743">
        <w:rPr>
          <w:rFonts w:ascii="Verdana" w:eastAsiaTheme="minorHAnsi" w:hAnsi="Verdana"/>
          <w:color w:val="000000"/>
          <w:lang w:eastAsia="en-US"/>
        </w:rPr>
        <w:t xml:space="preserve">belirli gün ve haftalar ve şenlikler kapsamında da etkinlikler düzenlenmesine </w:t>
      </w:r>
      <w:r w:rsidRPr="00A2586A">
        <w:rPr>
          <w:rFonts w:ascii="Verdana" w:hAnsi="Verdana"/>
          <w:bCs/>
        </w:rPr>
        <w:t xml:space="preserve">oybirliği ile </w:t>
      </w:r>
      <w:r w:rsidRPr="00A2586A">
        <w:rPr>
          <w:rFonts w:ascii="Verdana" w:hAnsi="Verdana" w:cs="Arial"/>
        </w:rPr>
        <w:t>karar verildi</w:t>
      </w:r>
      <w:r w:rsidRPr="00A2586A">
        <w:rPr>
          <w:rFonts w:ascii="Verdana" w:hAnsi="Verdana"/>
          <w:bCs/>
        </w:rPr>
        <w:t>.</w:t>
      </w:r>
    </w:p>
    <w:p w:rsidR="00623AD7" w:rsidRDefault="00623AD7" w:rsidP="00623AD7">
      <w:pPr>
        <w:pStyle w:val="ListeParagraf"/>
        <w:numPr>
          <w:ilvl w:val="0"/>
          <w:numId w:val="2"/>
        </w:numPr>
        <w:tabs>
          <w:tab w:val="clear" w:pos="945"/>
          <w:tab w:val="num" w:pos="1134"/>
        </w:tabs>
        <w:ind w:left="0" w:firstLine="567"/>
        <w:jc w:val="both"/>
        <w:rPr>
          <w:rFonts w:ascii="Verdana" w:hAnsi="Verdana"/>
          <w:bCs/>
        </w:rPr>
      </w:pPr>
      <w:r>
        <w:rPr>
          <w:rFonts w:ascii="Verdana" w:hAnsi="Verdana"/>
        </w:rPr>
        <w:lastRenderedPageBreak/>
        <w:t>Gündemin 3</w:t>
      </w:r>
      <w:r w:rsidRPr="00623AD7">
        <w:rPr>
          <w:rFonts w:ascii="Verdana" w:hAnsi="Verdana"/>
        </w:rPr>
        <w:t xml:space="preserve">. Maddesinde yazılı olan </w:t>
      </w:r>
      <w:r w:rsidRPr="00623AD7">
        <w:rPr>
          <w:rFonts w:ascii="Verdana" w:eastAsia="MS Mincho" w:hAnsi="Verdana"/>
          <w:color w:val="000000"/>
          <w:lang w:eastAsia="ja-JP"/>
        </w:rPr>
        <w:t xml:space="preserve">Zabıta Müdürlüğü tarafından hazırlanan Simav Belediye Başkanlığı Atık Toplayıcıları Çalışma Usul ve Esasları Yönetmeliğinin aynen kabulüne </w:t>
      </w:r>
      <w:r w:rsidRPr="00623AD7">
        <w:rPr>
          <w:rFonts w:ascii="Verdana" w:hAnsi="Verdana"/>
          <w:bCs/>
        </w:rPr>
        <w:t xml:space="preserve">oybirliği ile </w:t>
      </w:r>
      <w:r w:rsidRPr="00623AD7">
        <w:rPr>
          <w:rFonts w:ascii="Verdana" w:hAnsi="Verdana" w:cs="Arial"/>
        </w:rPr>
        <w:t>karar verildi</w:t>
      </w:r>
      <w:r w:rsidRPr="00623AD7">
        <w:rPr>
          <w:rFonts w:ascii="Verdana" w:hAnsi="Verdana"/>
          <w:bCs/>
        </w:rPr>
        <w:t>.</w:t>
      </w:r>
    </w:p>
    <w:p w:rsidR="003F60F1" w:rsidRPr="00F10A1B" w:rsidRDefault="00623AD7" w:rsidP="003F60F1">
      <w:pPr>
        <w:numPr>
          <w:ilvl w:val="0"/>
          <w:numId w:val="2"/>
        </w:numPr>
        <w:ind w:left="0" w:firstLine="540"/>
        <w:jc w:val="both"/>
        <w:rPr>
          <w:rFonts w:ascii="Verdana" w:hAnsi="Verdana"/>
        </w:rPr>
      </w:pPr>
      <w:r>
        <w:rPr>
          <w:rFonts w:ascii="Verdana" w:hAnsi="Verdana"/>
        </w:rPr>
        <w:t xml:space="preserve">Gündeme 1 </w:t>
      </w:r>
      <w:proofErr w:type="spellStart"/>
      <w:r>
        <w:rPr>
          <w:rFonts w:ascii="Verdana" w:hAnsi="Verdana"/>
        </w:rPr>
        <w:t>nolu</w:t>
      </w:r>
      <w:proofErr w:type="spellEnd"/>
      <w:r>
        <w:rPr>
          <w:rFonts w:ascii="Verdana" w:hAnsi="Verdana"/>
        </w:rPr>
        <w:t xml:space="preserve"> ilave gündem maddesi olarak dahil edilen </w:t>
      </w:r>
      <w:r w:rsidRPr="00AC1771">
        <w:rPr>
          <w:rFonts w:ascii="Verdana" w:hAnsi="Verdana"/>
        </w:rPr>
        <w:t>olan</w:t>
      </w:r>
      <w:r>
        <w:rPr>
          <w:rFonts w:ascii="Verdana" w:hAnsi="Verdana"/>
        </w:rPr>
        <w:t xml:space="preserve"> </w:t>
      </w:r>
      <w:r w:rsidR="00811124">
        <w:rPr>
          <w:rFonts w:eastAsia="MS Mincho"/>
          <w:color w:val="000000"/>
          <w:lang w:eastAsia="ja-JP"/>
        </w:rPr>
        <w:t xml:space="preserve">5393 </w:t>
      </w:r>
      <w:r w:rsidR="00811124" w:rsidRPr="003F60F1">
        <w:rPr>
          <w:rFonts w:ascii="Verdana" w:eastAsia="MS Mincho" w:hAnsi="Verdana"/>
          <w:color w:val="000000"/>
          <w:lang w:eastAsia="ja-JP"/>
        </w:rPr>
        <w:t>Sayılı Belediye Kanununun 18. Maddesinin (o) bendi gereğince Merkezi Balıkesir Sındırgı ilçesinde kurulacak olan Doğal Şehirler</w:t>
      </w:r>
      <w:r w:rsidR="003F60F1" w:rsidRPr="003F60F1">
        <w:rPr>
          <w:rFonts w:ascii="Verdana" w:eastAsia="MS Mincho" w:hAnsi="Verdana"/>
          <w:color w:val="000000"/>
          <w:lang w:eastAsia="ja-JP"/>
        </w:rPr>
        <w:t xml:space="preserve"> Birliğine kurucu üye olunmasına</w:t>
      </w:r>
      <w:r w:rsidR="00811124" w:rsidRPr="003F60F1">
        <w:rPr>
          <w:rFonts w:ascii="Verdana" w:eastAsia="MS Mincho" w:hAnsi="Verdana"/>
          <w:color w:val="000000"/>
          <w:lang w:eastAsia="ja-JP"/>
        </w:rPr>
        <w:t xml:space="preserve">, Birlik </w:t>
      </w:r>
      <w:proofErr w:type="gramStart"/>
      <w:r w:rsidR="00811124" w:rsidRPr="003F60F1">
        <w:rPr>
          <w:rFonts w:ascii="Verdana" w:eastAsia="MS Mincho" w:hAnsi="Verdana"/>
          <w:color w:val="000000"/>
          <w:lang w:eastAsia="ja-JP"/>
        </w:rPr>
        <w:t xml:space="preserve">Tüzüğünün </w:t>
      </w:r>
      <w:r w:rsidR="003F60F1" w:rsidRPr="003F60F1">
        <w:rPr>
          <w:rFonts w:ascii="Verdana" w:eastAsia="MS Mincho" w:hAnsi="Verdana"/>
          <w:color w:val="000000"/>
          <w:lang w:eastAsia="ja-JP"/>
        </w:rPr>
        <w:t xml:space="preserve"> aynen</w:t>
      </w:r>
      <w:proofErr w:type="gramEnd"/>
      <w:r w:rsidR="003F60F1" w:rsidRPr="003F60F1">
        <w:rPr>
          <w:rFonts w:ascii="Verdana" w:eastAsia="MS Mincho" w:hAnsi="Verdana"/>
          <w:color w:val="000000"/>
          <w:lang w:eastAsia="ja-JP"/>
        </w:rPr>
        <w:t xml:space="preserve"> kabul edilmesine</w:t>
      </w:r>
      <w:r w:rsidR="003F60F1">
        <w:rPr>
          <w:rFonts w:eastAsia="MS Mincho"/>
          <w:color w:val="000000"/>
          <w:lang w:eastAsia="ja-JP"/>
        </w:rPr>
        <w:t xml:space="preserve"> </w:t>
      </w:r>
      <w:r w:rsidR="003F60F1">
        <w:rPr>
          <w:rFonts w:ascii="Verdana" w:hAnsi="Verdana"/>
        </w:rPr>
        <w:t xml:space="preserve">ve Ali BAL’ </w:t>
      </w:r>
      <w:proofErr w:type="spellStart"/>
      <w:r w:rsidR="003F60F1">
        <w:rPr>
          <w:rFonts w:ascii="Verdana" w:hAnsi="Verdana"/>
        </w:rPr>
        <w:t>ın</w:t>
      </w:r>
      <w:proofErr w:type="spellEnd"/>
      <w:r w:rsidR="003F60F1" w:rsidRPr="00F10A1B">
        <w:rPr>
          <w:rFonts w:ascii="Verdana" w:hAnsi="Verdana"/>
        </w:rPr>
        <w:t xml:space="preserve"> asil üye</w:t>
      </w:r>
      <w:r w:rsidR="003F60F1">
        <w:rPr>
          <w:rFonts w:ascii="Verdana" w:hAnsi="Verdana"/>
        </w:rPr>
        <w:t>liğe ve Recep GÜLEÇ’ in</w:t>
      </w:r>
      <w:r w:rsidR="003F60F1" w:rsidRPr="00F10A1B">
        <w:rPr>
          <w:rFonts w:ascii="Verdana" w:hAnsi="Verdana"/>
        </w:rPr>
        <w:t xml:space="preserve"> yedek üye</w:t>
      </w:r>
      <w:r w:rsidR="003F60F1">
        <w:rPr>
          <w:rFonts w:ascii="Verdana" w:hAnsi="Verdana"/>
        </w:rPr>
        <w:t>liğe</w:t>
      </w:r>
      <w:r w:rsidR="003F60F1" w:rsidRPr="00F10A1B">
        <w:rPr>
          <w:rFonts w:ascii="Verdana" w:hAnsi="Verdana"/>
        </w:rPr>
        <w:t xml:space="preserve"> seçilmesine oybirliği ile karar verildi.</w:t>
      </w:r>
    </w:p>
    <w:p w:rsidR="001773FE" w:rsidRDefault="001773FE" w:rsidP="001773FE">
      <w:pPr>
        <w:ind w:firstLine="540"/>
        <w:jc w:val="both"/>
        <w:rPr>
          <w:rFonts w:ascii="Verdana" w:hAnsi="Verdana"/>
        </w:rPr>
      </w:pPr>
      <w:r>
        <w:rPr>
          <w:rFonts w:ascii="Verdana" w:hAnsi="Verdana"/>
        </w:rPr>
        <w:t xml:space="preserve">İmar Komisyonunca hazırlanan raporun görüşülmesi için Simav Belediye Meclisi Meclis Başkanı Belediye Başkanı Av. Adil BİÇER, Meclis Üyeleri Fatih KALAY, Mehmet YÜCEL, Orhan </w:t>
      </w:r>
      <w:proofErr w:type="spellStart"/>
      <w:proofErr w:type="gramStart"/>
      <w:r>
        <w:rPr>
          <w:rFonts w:ascii="Verdana" w:hAnsi="Verdana"/>
        </w:rPr>
        <w:t>AKBOĞA,Ahmet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YAMAN,Recep</w:t>
      </w:r>
      <w:proofErr w:type="spellEnd"/>
      <w:r>
        <w:rPr>
          <w:rFonts w:ascii="Verdana" w:hAnsi="Verdana"/>
        </w:rPr>
        <w:t xml:space="preserve"> GÜLEÇ, Abbas BİROĞUL, Yüksel MAZILI, Ali </w:t>
      </w:r>
      <w:proofErr w:type="spellStart"/>
      <w:r>
        <w:rPr>
          <w:rFonts w:ascii="Verdana" w:hAnsi="Verdana"/>
        </w:rPr>
        <w:t>BAL,Şaban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ÖRS,İsmail</w:t>
      </w:r>
      <w:proofErr w:type="spellEnd"/>
      <w:r>
        <w:rPr>
          <w:rFonts w:ascii="Verdana" w:hAnsi="Verdana"/>
        </w:rPr>
        <w:t xml:space="preserve"> BOZYİĞİT ve Barış ÖZYURT’ un iştiraki ile 03.10.2022 Pazartesi günü saat: 18.30’da toplandı.</w:t>
      </w:r>
    </w:p>
    <w:p w:rsidR="001773FE" w:rsidRDefault="001773FE" w:rsidP="001773FE">
      <w:pPr>
        <w:ind w:firstLine="540"/>
        <w:jc w:val="both"/>
        <w:rPr>
          <w:rFonts w:ascii="Verdana" w:hAnsi="Verdana"/>
        </w:rPr>
      </w:pPr>
    </w:p>
    <w:p w:rsidR="001773FE" w:rsidRDefault="001773FE" w:rsidP="001773FE">
      <w:pPr>
        <w:ind w:firstLine="540"/>
        <w:jc w:val="both"/>
        <w:rPr>
          <w:rFonts w:ascii="Verdana" w:hAnsi="Verdana"/>
        </w:rPr>
      </w:pPr>
      <w:r>
        <w:rPr>
          <w:rFonts w:ascii="Verdana" w:hAnsi="Verdana"/>
        </w:rPr>
        <w:t>Gündem Maddesinin müzakeresine geçildi.</w:t>
      </w:r>
    </w:p>
    <w:p w:rsidR="001773FE" w:rsidRDefault="001773FE" w:rsidP="001773FE">
      <w:pPr>
        <w:jc w:val="both"/>
        <w:rPr>
          <w:rFonts w:ascii="Verdana" w:hAnsi="Verdana"/>
        </w:rPr>
      </w:pPr>
    </w:p>
    <w:p w:rsidR="001773FE" w:rsidRPr="009B4A5E" w:rsidRDefault="001773FE" w:rsidP="009B4A5E">
      <w:pPr>
        <w:pStyle w:val="ListeParagraf"/>
        <w:numPr>
          <w:ilvl w:val="0"/>
          <w:numId w:val="2"/>
        </w:numPr>
        <w:tabs>
          <w:tab w:val="clear" w:pos="945"/>
          <w:tab w:val="left" w:pos="993"/>
        </w:tabs>
        <w:ind w:left="0"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İmar Komisyonuna havale </w:t>
      </w:r>
      <w:r w:rsidRPr="009B4A5E">
        <w:rPr>
          <w:rFonts w:ascii="Verdana" w:hAnsi="Verdana"/>
        </w:rPr>
        <w:t xml:space="preserve">edilen </w:t>
      </w:r>
      <w:r w:rsidRPr="009B4A5E">
        <w:rPr>
          <w:rFonts w:ascii="Verdana" w:eastAsiaTheme="minorHAnsi" w:hAnsi="Verdana"/>
          <w:lang w:val="x-none" w:eastAsia="en-US"/>
        </w:rPr>
        <w:t xml:space="preserve">Mülkiyeti Maliye Hazinesine ait Belediyemize tahsisli Fatih Mahallesi 939 ada 7 parsel </w:t>
      </w:r>
      <w:proofErr w:type="spellStart"/>
      <w:r w:rsidRPr="009B4A5E">
        <w:rPr>
          <w:rFonts w:ascii="Verdana" w:eastAsiaTheme="minorHAnsi" w:hAnsi="Verdana"/>
          <w:lang w:val="x-none" w:eastAsia="en-US"/>
        </w:rPr>
        <w:t>nolu</w:t>
      </w:r>
      <w:proofErr w:type="spellEnd"/>
      <w:r w:rsidRPr="009B4A5E">
        <w:rPr>
          <w:rFonts w:ascii="Verdana" w:eastAsiaTheme="minorHAnsi" w:hAnsi="Verdana"/>
          <w:lang w:val="x-none" w:eastAsia="en-US"/>
        </w:rPr>
        <w:t xml:space="preserve"> taşınmazın Resmi Kurum Alanından, Sosyal ve Kültürel Tesis Alanı </w:t>
      </w:r>
      <w:r w:rsidR="009B4A5E" w:rsidRPr="009B4A5E">
        <w:rPr>
          <w:rFonts w:ascii="Verdana" w:eastAsiaTheme="minorHAnsi" w:hAnsi="Verdana"/>
          <w:lang w:eastAsia="en-US"/>
        </w:rPr>
        <w:t xml:space="preserve">olarak </w:t>
      </w:r>
      <w:r w:rsidRPr="009B4A5E">
        <w:rPr>
          <w:rFonts w:ascii="Verdana" w:hAnsi="Verdana"/>
        </w:rPr>
        <w:t xml:space="preserve">Şehir Plancısı tarafından hazırlanan İmar Planı değişikliği tasarılarının onaylanmasına </w:t>
      </w:r>
      <w:r w:rsidR="009B4A5E">
        <w:rPr>
          <w:rFonts w:ascii="Verdana" w:hAnsi="Verdana"/>
        </w:rPr>
        <w:t xml:space="preserve">oybirliği ile </w:t>
      </w:r>
      <w:r w:rsidRPr="009B4A5E">
        <w:rPr>
          <w:rFonts w:ascii="Verdana" w:hAnsi="Verdana"/>
        </w:rPr>
        <w:t>karar verildi.</w:t>
      </w:r>
    </w:p>
    <w:p w:rsidR="001773FE" w:rsidRDefault="001773FE" w:rsidP="001773FE">
      <w:pPr>
        <w:jc w:val="both"/>
        <w:rPr>
          <w:rFonts w:ascii="Verdana" w:hAnsi="Verdana"/>
        </w:rPr>
      </w:pPr>
    </w:p>
    <w:p w:rsidR="00623AD7" w:rsidRPr="00623AD7" w:rsidRDefault="00623AD7" w:rsidP="001773FE">
      <w:pPr>
        <w:pStyle w:val="ListeParagraf"/>
        <w:ind w:left="945"/>
        <w:jc w:val="both"/>
        <w:rPr>
          <w:rFonts w:ascii="Verdana" w:hAnsi="Verdana"/>
          <w:bCs/>
        </w:rPr>
      </w:pPr>
    </w:p>
    <w:p w:rsidR="00623AD7" w:rsidRDefault="00623AD7" w:rsidP="00623AD7">
      <w:pPr>
        <w:ind w:firstLine="540"/>
        <w:jc w:val="both"/>
        <w:rPr>
          <w:rFonts w:ascii="Verdana" w:hAnsi="Verdana"/>
        </w:rPr>
      </w:pPr>
      <w:r>
        <w:rPr>
          <w:rFonts w:ascii="Verdana" w:hAnsi="Verdana"/>
        </w:rPr>
        <w:t xml:space="preserve">Gündemde görüşülecek başka bir konu </w:t>
      </w:r>
      <w:proofErr w:type="gramStart"/>
      <w:r>
        <w:rPr>
          <w:rFonts w:ascii="Verdana" w:hAnsi="Verdana"/>
        </w:rPr>
        <w:t>yada</w:t>
      </w:r>
      <w:proofErr w:type="gramEnd"/>
      <w:r>
        <w:rPr>
          <w:rFonts w:ascii="Verdana" w:hAnsi="Verdana"/>
        </w:rPr>
        <w:t xml:space="preserve"> gündem maddesi bul</w:t>
      </w:r>
      <w:r w:rsidR="009B4A5E">
        <w:rPr>
          <w:rFonts w:ascii="Verdana" w:hAnsi="Verdana"/>
        </w:rPr>
        <w:t>unmadığından, oturum kapandı. 03.10</w:t>
      </w:r>
      <w:r>
        <w:rPr>
          <w:rFonts w:ascii="Verdana" w:hAnsi="Verdana"/>
        </w:rPr>
        <w:t xml:space="preserve">.2022 </w:t>
      </w:r>
    </w:p>
    <w:p w:rsidR="00623AD7" w:rsidRDefault="00623AD7" w:rsidP="00623AD7">
      <w:pPr>
        <w:ind w:firstLine="540"/>
        <w:jc w:val="both"/>
        <w:rPr>
          <w:rFonts w:ascii="Verdana" w:hAnsi="Verdana"/>
        </w:rPr>
      </w:pPr>
    </w:p>
    <w:p w:rsidR="00623AD7" w:rsidRDefault="00623AD7" w:rsidP="00623AD7">
      <w:pPr>
        <w:ind w:firstLine="540"/>
        <w:jc w:val="both"/>
        <w:rPr>
          <w:rFonts w:ascii="Verdana" w:hAnsi="Verdana"/>
        </w:rPr>
      </w:pPr>
    </w:p>
    <w:p w:rsidR="00623AD7" w:rsidRDefault="00623AD7" w:rsidP="00623AD7">
      <w:pPr>
        <w:tabs>
          <w:tab w:val="left" w:pos="6375"/>
        </w:tabs>
        <w:rPr>
          <w:rFonts w:ascii="Verdana" w:hAnsi="Verdana"/>
        </w:rPr>
      </w:pPr>
      <w:r>
        <w:tab/>
      </w:r>
      <w:r>
        <w:rPr>
          <w:rFonts w:ascii="Verdana" w:hAnsi="Verdana"/>
        </w:rPr>
        <w:t xml:space="preserve">      Av. Adil BİÇER </w:t>
      </w:r>
    </w:p>
    <w:p w:rsidR="00623AD7" w:rsidRDefault="00623AD7" w:rsidP="00623AD7">
      <w:pPr>
        <w:tabs>
          <w:tab w:val="left" w:pos="6375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Belediye Başkanı</w:t>
      </w:r>
    </w:p>
    <w:p w:rsidR="00623AD7" w:rsidRDefault="00623AD7" w:rsidP="00623AD7"/>
    <w:p w:rsidR="00623AD7" w:rsidRDefault="00623AD7" w:rsidP="00623AD7"/>
    <w:p w:rsidR="00623AD7" w:rsidRDefault="00623AD7" w:rsidP="00623AD7"/>
    <w:p w:rsidR="00F46E28" w:rsidRDefault="00F46E28"/>
    <w:sectPr w:rsidR="00F46E28" w:rsidSect="00942E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C1F" w:rsidRDefault="006D5C1F" w:rsidP="00942EC0">
      <w:r>
        <w:separator/>
      </w:r>
    </w:p>
  </w:endnote>
  <w:endnote w:type="continuationSeparator" w:id="0">
    <w:p w:rsidR="006D5C1F" w:rsidRDefault="006D5C1F" w:rsidP="0094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EC0" w:rsidRDefault="00942EC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515876"/>
      <w:docPartObj>
        <w:docPartGallery w:val="Page Numbers (Bottom of Page)"/>
        <w:docPartUnique/>
      </w:docPartObj>
    </w:sdtPr>
    <w:sdtEndPr/>
    <w:sdtContent>
      <w:p w:rsidR="00942EC0" w:rsidRDefault="00942EC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D20">
          <w:rPr>
            <w:noProof/>
          </w:rPr>
          <w:t>- 2 -</w:t>
        </w:r>
        <w:r>
          <w:fldChar w:fldCharType="end"/>
        </w:r>
      </w:p>
    </w:sdtContent>
  </w:sdt>
  <w:p w:rsidR="00942EC0" w:rsidRDefault="00942EC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EC0" w:rsidRDefault="00942EC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C1F" w:rsidRDefault="006D5C1F" w:rsidP="00942EC0">
      <w:r>
        <w:separator/>
      </w:r>
    </w:p>
  </w:footnote>
  <w:footnote w:type="continuationSeparator" w:id="0">
    <w:p w:rsidR="006D5C1F" w:rsidRDefault="006D5C1F" w:rsidP="00942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EC0" w:rsidRDefault="00942EC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EC0" w:rsidRDefault="00942EC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EC0" w:rsidRDefault="00942EC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8516C"/>
    <w:multiLevelType w:val="hybridMultilevel"/>
    <w:tmpl w:val="CF44F46A"/>
    <w:lvl w:ilvl="0" w:tplc="46A48764">
      <w:start w:val="1"/>
      <w:numFmt w:val="decimal"/>
      <w:lvlText w:val="%1)"/>
      <w:lvlJc w:val="left"/>
      <w:pPr>
        <w:tabs>
          <w:tab w:val="num" w:pos="945"/>
        </w:tabs>
        <w:ind w:left="945" w:hanging="945"/>
      </w:pPr>
      <w:rPr>
        <w:rFonts w:ascii="Times New Roman" w:hAnsi="Times New Roman" w:cs="Times New Roman" w:hint="default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765BD4"/>
    <w:multiLevelType w:val="hybridMultilevel"/>
    <w:tmpl w:val="69EA908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546"/>
    <w:rsid w:val="0012366D"/>
    <w:rsid w:val="001773FE"/>
    <w:rsid w:val="003C3572"/>
    <w:rsid w:val="003F60F1"/>
    <w:rsid w:val="00553D20"/>
    <w:rsid w:val="00623AD7"/>
    <w:rsid w:val="006D0463"/>
    <w:rsid w:val="006D5C1F"/>
    <w:rsid w:val="0070111C"/>
    <w:rsid w:val="00794546"/>
    <w:rsid w:val="00811124"/>
    <w:rsid w:val="00942EC0"/>
    <w:rsid w:val="009B4A5E"/>
    <w:rsid w:val="009F1B3B"/>
    <w:rsid w:val="00A37723"/>
    <w:rsid w:val="00F46E28"/>
    <w:rsid w:val="00F7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9E0E7"/>
  <w15:chartTrackingRefBased/>
  <w15:docId w15:val="{91CBC684-F1B5-4699-99F2-5760FEC2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23AD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42EC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2EC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42EC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42EC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3D2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3D2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</dc:creator>
  <cp:keywords/>
  <dc:description/>
  <cp:lastModifiedBy>Seda</cp:lastModifiedBy>
  <cp:revision>24</cp:revision>
  <cp:lastPrinted>2022-10-05T11:36:00Z</cp:lastPrinted>
  <dcterms:created xsi:type="dcterms:W3CDTF">2022-10-04T08:12:00Z</dcterms:created>
  <dcterms:modified xsi:type="dcterms:W3CDTF">2022-10-05T12:24:00Z</dcterms:modified>
</cp:coreProperties>
</file>