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56" w:rsidRDefault="00D36856" w:rsidP="00D36856">
      <w:pPr>
        <w:jc w:val="center"/>
        <w:rPr>
          <w:rFonts w:ascii="Verdana" w:hAnsi="Verdana"/>
          <w:b/>
        </w:rPr>
      </w:pPr>
      <w:r>
        <w:rPr>
          <w:rFonts w:ascii="Verdana" w:hAnsi="Verdana"/>
          <w:b/>
        </w:rPr>
        <w:t xml:space="preserve">SİMAV BELEDİYE MECLİSİNİN 2020 EYLÜL AYI </w:t>
      </w:r>
    </w:p>
    <w:p w:rsidR="00D36856" w:rsidRDefault="00D36856" w:rsidP="00D36856">
      <w:pPr>
        <w:jc w:val="center"/>
        <w:rPr>
          <w:rFonts w:ascii="Verdana" w:hAnsi="Verdana"/>
          <w:b/>
        </w:rPr>
      </w:pPr>
      <w:r>
        <w:rPr>
          <w:rFonts w:ascii="Verdana" w:hAnsi="Verdana"/>
          <w:b/>
        </w:rPr>
        <w:t>MECLİS KARAR ÖZETLERİ</w:t>
      </w:r>
    </w:p>
    <w:p w:rsidR="00D36856" w:rsidRDefault="00D36856" w:rsidP="00D36856">
      <w:pPr>
        <w:jc w:val="center"/>
        <w:rPr>
          <w:b/>
        </w:rPr>
      </w:pPr>
    </w:p>
    <w:p w:rsidR="00D36856" w:rsidRDefault="00D36856" w:rsidP="00D36856">
      <w:pPr>
        <w:ind w:firstLine="567"/>
        <w:jc w:val="both"/>
        <w:rPr>
          <w:rFonts w:ascii="Verdana" w:hAnsi="Verdana"/>
        </w:rPr>
      </w:pPr>
      <w:proofErr w:type="gramStart"/>
      <w:r>
        <w:rPr>
          <w:rFonts w:ascii="Verdana" w:hAnsi="Verdana"/>
        </w:rPr>
        <w:t>Simav Belediye Meclisi Meclis Başkanı Belediye Başkanı Av. Adil BİÇER, Meclis Üyeleri Fatih KALAY, Mehmet YÜCEL, Orhan AKBOĞA, Şener KAZCIOĞLU, Ahmet YAMAN, Hicret KARAMAN KAYMAK, Recep GÜLEÇ, Abbas BİROĞUL, Yüksel MAZILI, Ali BAL, Halil İbrahim KAZCIOĞLU, Şaban ÖRS, İsmail BOZYİĞİT ve Barış ÖZYURT’ un iştiraki ile 07.09.2020 Pazartesi günü saat: 15.00’ de toplandı.</w:t>
      </w:r>
      <w:proofErr w:type="gramEnd"/>
    </w:p>
    <w:p w:rsidR="00D36856" w:rsidRDefault="00D36856" w:rsidP="00D36856">
      <w:pPr>
        <w:jc w:val="both"/>
        <w:rPr>
          <w:rFonts w:ascii="Verdana" w:hAnsi="Verdana"/>
        </w:rPr>
      </w:pPr>
    </w:p>
    <w:p w:rsidR="00D36856" w:rsidRDefault="00D36856" w:rsidP="00D36856">
      <w:pPr>
        <w:ind w:firstLine="567"/>
        <w:jc w:val="both"/>
        <w:rPr>
          <w:rFonts w:ascii="Verdana" w:hAnsi="Verdana"/>
        </w:rPr>
      </w:pPr>
      <w:r>
        <w:rPr>
          <w:rFonts w:ascii="Verdana" w:hAnsi="Verdana"/>
        </w:rPr>
        <w:t>Gündeme 1 ilave teklif bulunduğundan Başkanlıkça okunarak;</w:t>
      </w:r>
    </w:p>
    <w:p w:rsidR="00D36856" w:rsidRDefault="00D36856" w:rsidP="00D36856">
      <w:pPr>
        <w:ind w:firstLine="567"/>
        <w:jc w:val="both"/>
        <w:rPr>
          <w:rFonts w:ascii="Verdana" w:hAnsi="Verdana"/>
        </w:rPr>
      </w:pPr>
    </w:p>
    <w:p w:rsidR="00D36856" w:rsidRPr="00D36856" w:rsidRDefault="00D36856" w:rsidP="00D36856">
      <w:pPr>
        <w:pStyle w:val="ListeParagraf"/>
        <w:numPr>
          <w:ilvl w:val="0"/>
          <w:numId w:val="1"/>
        </w:numPr>
        <w:autoSpaceDE w:val="0"/>
        <w:autoSpaceDN w:val="0"/>
        <w:adjustRightInd w:val="0"/>
        <w:jc w:val="both"/>
        <w:rPr>
          <w:bCs/>
          <w:color w:val="000000"/>
        </w:rPr>
      </w:pPr>
      <w:r w:rsidRPr="00D36856">
        <w:rPr>
          <w:rFonts w:ascii="Verdana" w:hAnsi="Verdana"/>
          <w:bCs/>
          <w:color w:val="000000"/>
        </w:rPr>
        <w:t xml:space="preserve">S.S SİMSAN Küçük Sanayi Sitesi Yapı Kooperatifi’nin Yeni Mahalle </w:t>
      </w:r>
      <w:r w:rsidRPr="00D36856">
        <w:rPr>
          <w:rFonts w:ascii="Verdana" w:hAnsi="Verdana"/>
          <w:lang w:val="x-none"/>
        </w:rPr>
        <w:t xml:space="preserve">76 ada, 1, 2, 3, 4, 5, 6, 7, 8, 9, </w:t>
      </w:r>
      <w:proofErr w:type="gramStart"/>
      <w:r w:rsidRPr="00D36856">
        <w:rPr>
          <w:rFonts w:ascii="Verdana" w:hAnsi="Verdana"/>
          <w:lang w:val="x-none"/>
        </w:rPr>
        <w:t>10 ,11</w:t>
      </w:r>
      <w:proofErr w:type="gramEnd"/>
      <w:r w:rsidRPr="00D36856">
        <w:rPr>
          <w:rFonts w:ascii="Verdana" w:hAnsi="Verdana"/>
          <w:lang w:val="x-none"/>
        </w:rPr>
        <w:t xml:space="preserve">, 12, 13 ,14, 15, 16, 17, 18, 19, 20, 21, 22, 23, 28, 29, 30, 31, 32, 33, 34, 35, 36, 37, 38, 39, 40 ve Mamak Köyü 1068 </w:t>
      </w:r>
      <w:proofErr w:type="spellStart"/>
      <w:r w:rsidRPr="00D36856">
        <w:rPr>
          <w:rFonts w:ascii="Verdana" w:hAnsi="Verdana"/>
          <w:lang w:val="x-none"/>
        </w:rPr>
        <w:t>nolu</w:t>
      </w:r>
      <w:proofErr w:type="spellEnd"/>
      <w:r w:rsidRPr="00D36856">
        <w:rPr>
          <w:rFonts w:ascii="Verdana" w:hAnsi="Verdana"/>
          <w:lang w:val="x-none"/>
        </w:rPr>
        <w:t xml:space="preserve"> parsellerin</w:t>
      </w:r>
      <w:r w:rsidRPr="00D36856">
        <w:rPr>
          <w:rFonts w:ascii="Verdana" w:hAnsi="Verdana"/>
        </w:rPr>
        <w:t xml:space="preserve"> Emsal E:1,20 </w:t>
      </w:r>
      <w:proofErr w:type="spellStart"/>
      <w:r w:rsidRPr="00D36856">
        <w:rPr>
          <w:rFonts w:ascii="Verdana" w:hAnsi="Verdana"/>
        </w:rPr>
        <w:t>Hmax</w:t>
      </w:r>
      <w:proofErr w:type="spellEnd"/>
      <w:r w:rsidRPr="00D36856">
        <w:rPr>
          <w:rFonts w:ascii="Verdana" w:hAnsi="Verdana"/>
        </w:rPr>
        <w:t xml:space="preserve"> (</w:t>
      </w:r>
      <w:proofErr w:type="spellStart"/>
      <w:r w:rsidRPr="00D36856">
        <w:rPr>
          <w:rFonts w:ascii="Verdana" w:hAnsi="Verdana"/>
        </w:rPr>
        <w:t>Yençok</w:t>
      </w:r>
      <w:proofErr w:type="spellEnd"/>
      <w:r w:rsidRPr="00D36856">
        <w:rPr>
          <w:rFonts w:ascii="Verdana" w:hAnsi="Verdana"/>
        </w:rPr>
        <w:t>):15,50 m. olarak plan değişikliği isteğinin</w:t>
      </w:r>
      <w:r>
        <w:t xml:space="preserve"> </w:t>
      </w:r>
      <w:r w:rsidRPr="00D36856">
        <w:rPr>
          <w:rFonts w:ascii="Verdana" w:hAnsi="Verdana"/>
        </w:rPr>
        <w:t>gündeme dahil edilmesine oybirliği ile karar verildi.</w:t>
      </w:r>
    </w:p>
    <w:p w:rsidR="00D36856" w:rsidRDefault="00D36856" w:rsidP="00D36856">
      <w:pPr>
        <w:ind w:firstLine="567"/>
        <w:jc w:val="both"/>
        <w:rPr>
          <w:rFonts w:ascii="Verdana" w:hAnsi="Verdana"/>
        </w:rPr>
      </w:pPr>
    </w:p>
    <w:p w:rsidR="00D36856" w:rsidRDefault="00D36856" w:rsidP="00D36856">
      <w:pPr>
        <w:ind w:firstLine="567"/>
        <w:jc w:val="both"/>
        <w:rPr>
          <w:rFonts w:ascii="Verdana" w:hAnsi="Verdana"/>
        </w:rPr>
      </w:pPr>
      <w:r>
        <w:rPr>
          <w:rFonts w:ascii="Verdana" w:hAnsi="Verdana"/>
        </w:rPr>
        <w:t xml:space="preserve">Gündem Maddelerinin müzakerelerine geçildi. </w:t>
      </w:r>
    </w:p>
    <w:p w:rsidR="00D36856" w:rsidRDefault="00D36856" w:rsidP="00D36856">
      <w:pPr>
        <w:numPr>
          <w:ilvl w:val="0"/>
          <w:numId w:val="2"/>
        </w:numPr>
        <w:ind w:left="0" w:firstLine="540"/>
        <w:jc w:val="both"/>
        <w:rPr>
          <w:rFonts w:ascii="Verdana" w:hAnsi="Verdana"/>
          <w:bCs/>
        </w:rPr>
      </w:pPr>
      <w:r w:rsidRPr="00D36856">
        <w:rPr>
          <w:rFonts w:ascii="Verdana" w:hAnsi="Verdana"/>
          <w:bCs/>
          <w:color w:val="000000"/>
        </w:rPr>
        <w:t xml:space="preserve">Simav Cumhuriyet Başsavcılığının mülkiyeti Belediyemize ait Fatih Mahallesi 939 ada 19 parsel </w:t>
      </w:r>
      <w:proofErr w:type="spellStart"/>
      <w:r w:rsidRPr="00D36856">
        <w:rPr>
          <w:rFonts w:ascii="Verdana" w:hAnsi="Verdana"/>
          <w:bCs/>
          <w:color w:val="000000"/>
        </w:rPr>
        <w:t>nolu</w:t>
      </w:r>
      <w:proofErr w:type="spellEnd"/>
      <w:r w:rsidRPr="00D36856">
        <w:rPr>
          <w:rFonts w:ascii="Verdana" w:hAnsi="Verdana"/>
          <w:bCs/>
          <w:color w:val="000000"/>
        </w:rPr>
        <w:t xml:space="preserve"> taşınmaza yeni adliye binası yapılması için 5393 Sayılı Belediye Kanununun 75. Maddesinin (d) bendi </w:t>
      </w:r>
      <w:proofErr w:type="gramStart"/>
      <w:r w:rsidRPr="00D36856">
        <w:rPr>
          <w:rFonts w:ascii="Verdana" w:hAnsi="Verdana"/>
          <w:bCs/>
          <w:color w:val="000000"/>
        </w:rPr>
        <w:t>gereğince  Belediyemize</w:t>
      </w:r>
      <w:proofErr w:type="gramEnd"/>
      <w:r w:rsidRPr="00D36856">
        <w:rPr>
          <w:rFonts w:ascii="Verdana" w:hAnsi="Verdana"/>
          <w:bCs/>
          <w:color w:val="000000"/>
        </w:rPr>
        <w:t xml:space="preserve"> ait </w:t>
      </w:r>
      <w:r w:rsidR="00565203">
        <w:rPr>
          <w:rFonts w:ascii="Verdana" w:hAnsi="Verdana"/>
          <w:bCs/>
          <w:color w:val="000000"/>
        </w:rPr>
        <w:t xml:space="preserve">1303,77 m2 </w:t>
      </w:r>
      <w:proofErr w:type="spellStart"/>
      <w:r w:rsidR="00565203">
        <w:rPr>
          <w:rFonts w:ascii="Verdana" w:hAnsi="Verdana"/>
          <w:bCs/>
          <w:color w:val="000000"/>
        </w:rPr>
        <w:t>lik</w:t>
      </w:r>
      <w:proofErr w:type="spellEnd"/>
      <w:r w:rsidR="00565203">
        <w:rPr>
          <w:rFonts w:ascii="Verdana" w:hAnsi="Verdana"/>
          <w:bCs/>
          <w:color w:val="000000"/>
        </w:rPr>
        <w:t xml:space="preserve"> </w:t>
      </w:r>
      <w:r w:rsidRPr="00D36856">
        <w:rPr>
          <w:rFonts w:ascii="Verdana" w:hAnsi="Verdana"/>
          <w:bCs/>
          <w:color w:val="000000"/>
        </w:rPr>
        <w:t xml:space="preserve">hissenin Ceza İnfaz Kurumları ile Tutukevleri </w:t>
      </w:r>
      <w:proofErr w:type="spellStart"/>
      <w:r w:rsidRPr="00D36856">
        <w:rPr>
          <w:rFonts w:ascii="Verdana" w:hAnsi="Verdana"/>
          <w:bCs/>
          <w:color w:val="000000"/>
        </w:rPr>
        <w:t>İşyurtları</w:t>
      </w:r>
      <w:proofErr w:type="spellEnd"/>
      <w:r w:rsidRPr="00D36856">
        <w:rPr>
          <w:rFonts w:ascii="Verdana" w:hAnsi="Verdana"/>
          <w:bCs/>
          <w:color w:val="000000"/>
        </w:rPr>
        <w:t xml:space="preserve"> Kurumu adına bedelsiz devir edilmesine </w:t>
      </w:r>
      <w:r w:rsidR="00806349">
        <w:rPr>
          <w:rFonts w:ascii="Verdana" w:hAnsi="Verdana"/>
          <w:bCs/>
          <w:color w:val="000000"/>
        </w:rPr>
        <w:t>oybirliğiyle</w:t>
      </w:r>
      <w:r>
        <w:rPr>
          <w:rFonts w:ascii="Verdana" w:hAnsi="Verdana"/>
          <w:bCs/>
          <w:color w:val="000000"/>
        </w:rPr>
        <w:t xml:space="preserve"> karar verildi.</w:t>
      </w:r>
    </w:p>
    <w:p w:rsidR="00D36856" w:rsidRPr="00D36856" w:rsidRDefault="00D36856" w:rsidP="00D36856">
      <w:pPr>
        <w:numPr>
          <w:ilvl w:val="0"/>
          <w:numId w:val="2"/>
        </w:numPr>
        <w:ind w:left="0" w:firstLine="540"/>
        <w:jc w:val="both"/>
        <w:rPr>
          <w:rFonts w:ascii="Verdana" w:hAnsi="Verdana"/>
          <w:bCs/>
        </w:rPr>
      </w:pPr>
      <w:r>
        <w:rPr>
          <w:rFonts w:ascii="Verdana" w:hAnsi="Verdana"/>
          <w:bCs/>
        </w:rPr>
        <w:t xml:space="preserve">Gündemin 2.maddesinde yazılı olan </w:t>
      </w:r>
      <w:r w:rsidRPr="00D36856">
        <w:rPr>
          <w:rFonts w:ascii="Verdana" w:hAnsi="Verdana"/>
          <w:bCs/>
          <w:color w:val="000000"/>
        </w:rPr>
        <w:t xml:space="preserve">Şefika EDEV’ in Yeni Mahalle 87 ada 61 </w:t>
      </w:r>
      <w:proofErr w:type="spellStart"/>
      <w:r w:rsidRPr="00D36856">
        <w:rPr>
          <w:rFonts w:ascii="Verdana" w:hAnsi="Verdana"/>
          <w:bCs/>
          <w:color w:val="000000"/>
        </w:rPr>
        <w:t>nolu</w:t>
      </w:r>
      <w:proofErr w:type="spellEnd"/>
      <w:r w:rsidRPr="00D36856">
        <w:rPr>
          <w:rFonts w:ascii="Verdana" w:hAnsi="Verdana"/>
          <w:bCs/>
          <w:color w:val="000000"/>
        </w:rPr>
        <w:t xml:space="preserve"> parselde bulunan hissesini mezarlık yeri olarak kullanılmak kaydı ve şartı ile 5393 Sayılı Belediye Kanununun 18.maddesinin (g) bendi gereğince Belediyemize bağış yapma isteği</w:t>
      </w:r>
      <w:r>
        <w:rPr>
          <w:rFonts w:ascii="Verdana" w:hAnsi="Verdana"/>
          <w:bCs/>
          <w:color w:val="000000"/>
        </w:rPr>
        <w:t>nin kabulüne oybirliği ile karar verildi.</w:t>
      </w:r>
    </w:p>
    <w:p w:rsidR="002342CA" w:rsidRPr="002342CA" w:rsidRDefault="00D36856" w:rsidP="00D36856">
      <w:pPr>
        <w:numPr>
          <w:ilvl w:val="0"/>
          <w:numId w:val="2"/>
        </w:numPr>
        <w:ind w:left="0" w:firstLine="540"/>
        <w:jc w:val="both"/>
        <w:rPr>
          <w:rFonts w:ascii="Verdana" w:hAnsi="Verdana"/>
          <w:bCs/>
        </w:rPr>
      </w:pPr>
      <w:r>
        <w:rPr>
          <w:rFonts w:ascii="Verdana" w:hAnsi="Verdana"/>
          <w:bCs/>
        </w:rPr>
        <w:t xml:space="preserve"> </w:t>
      </w:r>
      <w:proofErr w:type="gramStart"/>
      <w:r>
        <w:rPr>
          <w:rFonts w:ascii="Verdana" w:hAnsi="Verdana"/>
          <w:bCs/>
        </w:rPr>
        <w:t xml:space="preserve">Gündemin 3. Maddesinde yazılı olan </w:t>
      </w:r>
      <w:r w:rsidR="002342CA" w:rsidRPr="002342CA">
        <w:rPr>
          <w:rFonts w:ascii="Verdana" w:hAnsi="Verdana"/>
          <w:bCs/>
          <w:color w:val="000000"/>
        </w:rPr>
        <w:t xml:space="preserve">İsmail Yüksel ÖNAL, İsmail Oğuz ÖNAL, Emin ERSOY ve Tülin GÜLEÇOĞLU’ </w:t>
      </w:r>
      <w:proofErr w:type="spellStart"/>
      <w:r w:rsidR="002342CA" w:rsidRPr="002342CA">
        <w:rPr>
          <w:rFonts w:ascii="Verdana" w:hAnsi="Verdana"/>
          <w:bCs/>
          <w:color w:val="000000"/>
        </w:rPr>
        <w:t>nun</w:t>
      </w:r>
      <w:proofErr w:type="spellEnd"/>
      <w:r w:rsidR="002342CA" w:rsidRPr="002342CA">
        <w:rPr>
          <w:rFonts w:ascii="Verdana" w:hAnsi="Verdana"/>
          <w:bCs/>
          <w:color w:val="000000"/>
        </w:rPr>
        <w:t xml:space="preserve"> Yeni Mahalle 87 ada 61 </w:t>
      </w:r>
      <w:proofErr w:type="spellStart"/>
      <w:r w:rsidR="002342CA" w:rsidRPr="002342CA">
        <w:rPr>
          <w:rFonts w:ascii="Verdana" w:hAnsi="Verdana"/>
          <w:bCs/>
          <w:color w:val="000000"/>
        </w:rPr>
        <w:t>nolu</w:t>
      </w:r>
      <w:proofErr w:type="spellEnd"/>
      <w:r w:rsidR="002342CA" w:rsidRPr="002342CA">
        <w:rPr>
          <w:rFonts w:ascii="Verdana" w:hAnsi="Verdana"/>
          <w:bCs/>
          <w:color w:val="000000"/>
        </w:rPr>
        <w:t xml:space="preserve"> parselde bulunan hisselerini mezarlık yeri olarak kullanılmak kaydı ve şartı ile 5393 Sayılı Belediye Kanununun 18.maddesinin (g) bendi gereğince Belediyemize bağış yapma istekleri</w:t>
      </w:r>
      <w:r w:rsidR="002342CA">
        <w:rPr>
          <w:rFonts w:ascii="Verdana" w:hAnsi="Verdana"/>
          <w:bCs/>
          <w:color w:val="000000"/>
        </w:rPr>
        <w:t>nin kabulüne oybirliği ile karar verildi.</w:t>
      </w:r>
      <w:proofErr w:type="gramEnd"/>
    </w:p>
    <w:p w:rsidR="00D36856" w:rsidRDefault="002342CA" w:rsidP="00D36856">
      <w:pPr>
        <w:numPr>
          <w:ilvl w:val="0"/>
          <w:numId w:val="2"/>
        </w:numPr>
        <w:ind w:left="0" w:firstLine="540"/>
        <w:jc w:val="both"/>
        <w:rPr>
          <w:rFonts w:ascii="Verdana" w:hAnsi="Verdana"/>
          <w:bCs/>
        </w:rPr>
      </w:pPr>
      <w:r>
        <w:rPr>
          <w:rFonts w:ascii="Verdana" w:hAnsi="Verdana"/>
          <w:bCs/>
        </w:rPr>
        <w:t xml:space="preserve">Gündemin 4. Maddesinde yazılı olan </w:t>
      </w:r>
      <w:r w:rsidRPr="002342CA">
        <w:rPr>
          <w:rFonts w:ascii="Verdana" w:hAnsi="Verdana"/>
          <w:bCs/>
          <w:color w:val="000000"/>
        </w:rPr>
        <w:t>Soğuk ve Sıcak Su Abonelerimizin mağduriyetini önlemek adına yeni su aboneliklerinde elektronik su sayacı takılması zorunluluğunun kaldırılması ve elektronik sayaçtan mekanik su sayacına geçilmesinin abone</w:t>
      </w:r>
      <w:r>
        <w:rPr>
          <w:rFonts w:ascii="Verdana" w:hAnsi="Verdana"/>
          <w:bCs/>
          <w:color w:val="000000"/>
        </w:rPr>
        <w:t xml:space="preserve">lerimizin tercihine bırakılmasına </w:t>
      </w:r>
      <w:r w:rsidR="00D36856">
        <w:rPr>
          <w:rFonts w:ascii="Verdana" w:hAnsi="Verdana" w:cs="Arial"/>
        </w:rPr>
        <w:t>oybirliği ile karar verildi</w:t>
      </w:r>
      <w:r w:rsidR="00D36856">
        <w:rPr>
          <w:rFonts w:ascii="Verdana" w:hAnsi="Verdana"/>
          <w:bCs/>
        </w:rPr>
        <w:t>.</w:t>
      </w:r>
    </w:p>
    <w:p w:rsidR="002342CA" w:rsidRPr="002342CA" w:rsidRDefault="00D36856" w:rsidP="00D36856">
      <w:pPr>
        <w:numPr>
          <w:ilvl w:val="0"/>
          <w:numId w:val="2"/>
        </w:numPr>
        <w:ind w:left="0" w:firstLine="540"/>
        <w:jc w:val="both"/>
        <w:rPr>
          <w:rFonts w:ascii="Verdana" w:eastAsiaTheme="minorHAnsi" w:hAnsi="Verdana"/>
          <w:color w:val="000000"/>
          <w:lang w:eastAsia="en-US"/>
        </w:rPr>
      </w:pPr>
      <w:r>
        <w:rPr>
          <w:rFonts w:ascii="Verdana" w:hAnsi="Verdana"/>
        </w:rPr>
        <w:t xml:space="preserve">Gündeme 1 </w:t>
      </w:r>
      <w:proofErr w:type="spellStart"/>
      <w:r>
        <w:rPr>
          <w:rFonts w:ascii="Verdana" w:hAnsi="Verdana"/>
        </w:rPr>
        <w:t>nolu</w:t>
      </w:r>
      <w:proofErr w:type="spellEnd"/>
      <w:r>
        <w:rPr>
          <w:rFonts w:ascii="Verdana" w:hAnsi="Verdana"/>
        </w:rPr>
        <w:t xml:space="preserve"> ilave gündem maddesi olarak dahil edilen</w:t>
      </w:r>
      <w:r w:rsidR="002342CA">
        <w:rPr>
          <w:rFonts w:ascii="Verdana" w:hAnsi="Verdana"/>
        </w:rPr>
        <w:t xml:space="preserve"> </w:t>
      </w:r>
      <w:r w:rsidR="002342CA" w:rsidRPr="002342CA">
        <w:rPr>
          <w:rFonts w:ascii="Verdana" w:hAnsi="Verdana"/>
          <w:bCs/>
          <w:color w:val="000000"/>
        </w:rPr>
        <w:t xml:space="preserve">S.S SİMSAN Küçük Sanayi Sitesi Yapı Kooperatifi’nin Yeni Mahalle </w:t>
      </w:r>
      <w:r w:rsidR="002342CA" w:rsidRPr="002342CA">
        <w:rPr>
          <w:rFonts w:ascii="Verdana" w:hAnsi="Verdana"/>
          <w:lang w:val="x-none"/>
        </w:rPr>
        <w:t xml:space="preserve">76 ada, 1, 2, 3, 4, 5, 6, 7, 8, 9, </w:t>
      </w:r>
      <w:proofErr w:type="gramStart"/>
      <w:r w:rsidR="002342CA" w:rsidRPr="002342CA">
        <w:rPr>
          <w:rFonts w:ascii="Verdana" w:hAnsi="Verdana"/>
          <w:lang w:val="x-none"/>
        </w:rPr>
        <w:t>10 ,11</w:t>
      </w:r>
      <w:proofErr w:type="gramEnd"/>
      <w:r w:rsidR="002342CA" w:rsidRPr="002342CA">
        <w:rPr>
          <w:rFonts w:ascii="Verdana" w:hAnsi="Verdana"/>
          <w:lang w:val="x-none"/>
        </w:rPr>
        <w:t xml:space="preserve">, 12, 13 ,14, 15, 16, 17, 18, 19, 20, 21, 22, 23, 28, 29, 30, 31, 32, 33, 34, 35, 36, 37, 38, 39, 40 ve Mamak Köyü 1068 </w:t>
      </w:r>
      <w:proofErr w:type="spellStart"/>
      <w:r w:rsidR="002342CA" w:rsidRPr="002342CA">
        <w:rPr>
          <w:rFonts w:ascii="Verdana" w:hAnsi="Verdana"/>
          <w:lang w:val="x-none"/>
        </w:rPr>
        <w:t>nolu</w:t>
      </w:r>
      <w:proofErr w:type="spellEnd"/>
      <w:r w:rsidR="002342CA" w:rsidRPr="002342CA">
        <w:rPr>
          <w:rFonts w:ascii="Verdana" w:hAnsi="Verdana"/>
          <w:lang w:val="x-none"/>
        </w:rPr>
        <w:t xml:space="preserve"> parsellerin</w:t>
      </w:r>
      <w:r w:rsidR="002342CA" w:rsidRPr="002342CA">
        <w:rPr>
          <w:rFonts w:ascii="Verdana" w:hAnsi="Verdana"/>
        </w:rPr>
        <w:t xml:space="preserve"> Emsal E:1,20 </w:t>
      </w:r>
      <w:proofErr w:type="spellStart"/>
      <w:r w:rsidR="002342CA" w:rsidRPr="002342CA">
        <w:rPr>
          <w:rFonts w:ascii="Verdana" w:hAnsi="Verdana"/>
        </w:rPr>
        <w:t>Hmax</w:t>
      </w:r>
      <w:proofErr w:type="spellEnd"/>
      <w:r w:rsidR="002342CA" w:rsidRPr="002342CA">
        <w:rPr>
          <w:rFonts w:ascii="Verdana" w:hAnsi="Verdana"/>
        </w:rPr>
        <w:t xml:space="preserve"> (</w:t>
      </w:r>
      <w:proofErr w:type="spellStart"/>
      <w:r w:rsidR="002342CA" w:rsidRPr="002342CA">
        <w:rPr>
          <w:rFonts w:ascii="Verdana" w:hAnsi="Verdana"/>
        </w:rPr>
        <w:t>Yençok</w:t>
      </w:r>
      <w:proofErr w:type="spellEnd"/>
      <w:r w:rsidR="002342CA" w:rsidRPr="002342CA">
        <w:rPr>
          <w:rFonts w:ascii="Verdana" w:hAnsi="Verdana"/>
        </w:rPr>
        <w:t xml:space="preserve">):15,50 m. olarak plan </w:t>
      </w:r>
      <w:r w:rsidR="002342CA" w:rsidRPr="002342CA">
        <w:rPr>
          <w:rFonts w:ascii="Verdana" w:hAnsi="Verdana"/>
        </w:rPr>
        <w:lastRenderedPageBreak/>
        <w:t>değişikliği isteği</w:t>
      </w:r>
      <w:r w:rsidR="002342CA">
        <w:rPr>
          <w:rFonts w:ascii="Verdana" w:hAnsi="Verdana"/>
        </w:rPr>
        <w:t>nin İmar Komi</w:t>
      </w:r>
      <w:r w:rsidR="00565203">
        <w:rPr>
          <w:rFonts w:ascii="Verdana" w:hAnsi="Verdana"/>
        </w:rPr>
        <w:t>syonuna havale edilerek saat: 16</w:t>
      </w:r>
      <w:r w:rsidR="00852F02">
        <w:rPr>
          <w:rFonts w:ascii="Verdana" w:hAnsi="Verdana"/>
        </w:rPr>
        <w:t>:00</w:t>
      </w:r>
      <w:r w:rsidR="002342CA">
        <w:rPr>
          <w:rFonts w:ascii="Verdana" w:hAnsi="Verdana"/>
        </w:rPr>
        <w:t>’ da yapılacak 2. Oturumda tekrar görüşülmesine oybirliği ile karar verildi.</w:t>
      </w:r>
    </w:p>
    <w:p w:rsidR="002342CA" w:rsidRDefault="002342CA" w:rsidP="002342CA">
      <w:pPr>
        <w:jc w:val="both"/>
        <w:rPr>
          <w:rFonts w:ascii="Verdana" w:hAnsi="Verdana"/>
        </w:rPr>
      </w:pPr>
    </w:p>
    <w:p w:rsidR="002342CA" w:rsidRDefault="002342CA" w:rsidP="002342CA">
      <w:pPr>
        <w:ind w:firstLine="540"/>
        <w:jc w:val="both"/>
        <w:rPr>
          <w:rFonts w:ascii="Verdana" w:hAnsi="Verdana"/>
        </w:rPr>
      </w:pPr>
      <w:r>
        <w:rPr>
          <w:rFonts w:ascii="Verdana" w:hAnsi="Verdana"/>
        </w:rPr>
        <w:t xml:space="preserve">İmar Komisyonunca hazırlanan raporun görüşülmesi için </w:t>
      </w:r>
      <w:r w:rsidR="0085445B">
        <w:rPr>
          <w:rFonts w:ascii="Verdana" w:hAnsi="Verdana"/>
        </w:rPr>
        <w:t xml:space="preserve">Simav Belediye Meclisi Meclis Başkanı Belediye Başkanı Av. Adil BİÇER, Meclis Üyeleri Fatih KALAY, Mehmet YÜCEL, Orhan AKBOĞA, Şener KAZCIOĞLU, Ahmet YAMAN, Hicret KARAMAN KAYMAK, Recep GÜLEÇ, Abbas BİROĞUL, Yüksel MAZILI, Ali BAL, Halil İbrahim KAZCIOĞLU, Şaban ÖRS, İsmail BOZYİĞİT ve Barış ÖZYURT’ un iştiraki ile </w:t>
      </w:r>
      <w:r w:rsidR="00B03674">
        <w:rPr>
          <w:rFonts w:ascii="Verdana" w:hAnsi="Verdana"/>
        </w:rPr>
        <w:t>07</w:t>
      </w:r>
      <w:r w:rsidR="00565203">
        <w:rPr>
          <w:rFonts w:ascii="Verdana" w:hAnsi="Verdana"/>
        </w:rPr>
        <w:t>.09.2020 Pazartesi günü saat: 16</w:t>
      </w:r>
      <w:r w:rsidR="00893389">
        <w:rPr>
          <w:rFonts w:ascii="Verdana" w:hAnsi="Verdana"/>
        </w:rPr>
        <w:t>.00</w:t>
      </w:r>
      <w:r w:rsidR="00B03674">
        <w:rPr>
          <w:rFonts w:ascii="Verdana" w:hAnsi="Verdana"/>
        </w:rPr>
        <w:t>’da toplandı.</w:t>
      </w:r>
    </w:p>
    <w:p w:rsidR="00B03674" w:rsidRDefault="00B03674" w:rsidP="002342CA">
      <w:pPr>
        <w:ind w:firstLine="540"/>
        <w:jc w:val="both"/>
        <w:rPr>
          <w:rFonts w:ascii="Verdana" w:hAnsi="Verdana"/>
        </w:rPr>
      </w:pPr>
    </w:p>
    <w:p w:rsidR="00B03674" w:rsidRDefault="00B03674" w:rsidP="002342CA">
      <w:pPr>
        <w:ind w:firstLine="540"/>
        <w:jc w:val="both"/>
        <w:rPr>
          <w:rFonts w:ascii="Verdana" w:hAnsi="Verdana"/>
        </w:rPr>
      </w:pPr>
      <w:r>
        <w:rPr>
          <w:rFonts w:ascii="Verdana" w:hAnsi="Verdana"/>
        </w:rPr>
        <w:t>Gündem Maddesinin müzakeresine geçildi.</w:t>
      </w:r>
    </w:p>
    <w:p w:rsidR="002342CA" w:rsidRDefault="002342CA" w:rsidP="002342CA">
      <w:pPr>
        <w:jc w:val="both"/>
        <w:rPr>
          <w:rFonts w:ascii="Verdana" w:hAnsi="Verdana"/>
        </w:rPr>
      </w:pPr>
    </w:p>
    <w:p w:rsidR="00B03674" w:rsidRPr="00B03674" w:rsidRDefault="00B03674" w:rsidP="00B03674">
      <w:pPr>
        <w:pStyle w:val="ListeParagraf"/>
        <w:numPr>
          <w:ilvl w:val="0"/>
          <w:numId w:val="2"/>
        </w:numPr>
        <w:jc w:val="both"/>
        <w:rPr>
          <w:rFonts w:ascii="Verdana" w:hAnsi="Verdana"/>
        </w:rPr>
      </w:pPr>
      <w:r>
        <w:rPr>
          <w:rFonts w:ascii="Verdana" w:hAnsi="Verdana"/>
        </w:rPr>
        <w:t xml:space="preserve">İmar Komisyonuna havale edilen </w:t>
      </w:r>
      <w:r w:rsidRPr="00B03674">
        <w:rPr>
          <w:rFonts w:ascii="Verdana" w:hAnsi="Verdana"/>
          <w:bCs/>
          <w:color w:val="000000"/>
        </w:rPr>
        <w:t>S.S SİMSAN Küç</w:t>
      </w:r>
      <w:r>
        <w:rPr>
          <w:rFonts w:ascii="Verdana" w:hAnsi="Verdana"/>
          <w:bCs/>
          <w:color w:val="000000"/>
        </w:rPr>
        <w:t>ük Sanayi Sitesi</w:t>
      </w:r>
    </w:p>
    <w:p w:rsidR="00B03674" w:rsidRDefault="00B03674" w:rsidP="00B03674">
      <w:pPr>
        <w:jc w:val="both"/>
        <w:rPr>
          <w:rFonts w:ascii="Verdana" w:hAnsi="Verdana"/>
        </w:rPr>
      </w:pPr>
      <w:r w:rsidRPr="00B03674">
        <w:rPr>
          <w:rFonts w:ascii="Verdana" w:hAnsi="Verdana"/>
          <w:bCs/>
          <w:color w:val="000000"/>
        </w:rPr>
        <w:t xml:space="preserve">Yapı Kooperatifi’nin Yeni Mahalle </w:t>
      </w:r>
      <w:r w:rsidRPr="00B03674">
        <w:rPr>
          <w:rFonts w:ascii="Verdana" w:hAnsi="Verdana"/>
          <w:lang w:val="x-none"/>
        </w:rPr>
        <w:t xml:space="preserve">76 ada, 1, 2, 3, 4, 5, 6, 7, 8, 9, </w:t>
      </w:r>
      <w:proofErr w:type="gramStart"/>
      <w:r w:rsidRPr="00B03674">
        <w:rPr>
          <w:rFonts w:ascii="Verdana" w:hAnsi="Verdana"/>
          <w:lang w:val="x-none"/>
        </w:rPr>
        <w:t>10 ,11</w:t>
      </w:r>
      <w:proofErr w:type="gramEnd"/>
      <w:r w:rsidRPr="00B03674">
        <w:rPr>
          <w:rFonts w:ascii="Verdana" w:hAnsi="Verdana"/>
          <w:lang w:val="x-none"/>
        </w:rPr>
        <w:t xml:space="preserve">, 12, 13 ,14, 15, 16, 17, 18, 19, 20, 21, 22, 23, 28, 29, 30, 31, 32, 33, 34, 35, 36, 37, 38, 39, 40 ve Mamak Köyü 1068 </w:t>
      </w:r>
      <w:proofErr w:type="spellStart"/>
      <w:r w:rsidRPr="00B03674">
        <w:rPr>
          <w:rFonts w:ascii="Verdana" w:hAnsi="Verdana"/>
          <w:lang w:val="x-none"/>
        </w:rPr>
        <w:t>nolu</w:t>
      </w:r>
      <w:proofErr w:type="spellEnd"/>
      <w:r w:rsidRPr="00B03674">
        <w:rPr>
          <w:rFonts w:ascii="Verdana" w:hAnsi="Verdana"/>
          <w:lang w:val="x-none"/>
        </w:rPr>
        <w:t xml:space="preserve"> parsellerin</w:t>
      </w:r>
      <w:r w:rsidRPr="00B03674">
        <w:rPr>
          <w:rFonts w:ascii="Verdana" w:hAnsi="Verdana"/>
        </w:rPr>
        <w:t xml:space="preserve"> </w:t>
      </w:r>
      <w:r w:rsidR="00565203">
        <w:rPr>
          <w:rFonts w:ascii="Verdana" w:hAnsi="Verdana"/>
        </w:rPr>
        <w:t xml:space="preserve">bulunduğu imar adasının </w:t>
      </w:r>
      <w:r w:rsidRPr="00B03674">
        <w:rPr>
          <w:rFonts w:ascii="Verdana" w:hAnsi="Verdana"/>
        </w:rPr>
        <w:t xml:space="preserve">Emsal E:1,20 </w:t>
      </w:r>
      <w:proofErr w:type="spellStart"/>
      <w:r w:rsidRPr="00B03674">
        <w:rPr>
          <w:rFonts w:ascii="Verdana" w:hAnsi="Verdana"/>
        </w:rPr>
        <w:t>Hmax</w:t>
      </w:r>
      <w:proofErr w:type="spellEnd"/>
      <w:r w:rsidRPr="00B03674">
        <w:rPr>
          <w:rFonts w:ascii="Verdana" w:hAnsi="Verdana"/>
        </w:rPr>
        <w:t xml:space="preserve"> (</w:t>
      </w:r>
      <w:proofErr w:type="spellStart"/>
      <w:r w:rsidRPr="00B03674">
        <w:rPr>
          <w:rFonts w:ascii="Verdana" w:hAnsi="Verdana"/>
        </w:rPr>
        <w:t>Yençok</w:t>
      </w:r>
      <w:proofErr w:type="spellEnd"/>
      <w:r w:rsidRPr="00B03674">
        <w:rPr>
          <w:rFonts w:ascii="Verdana" w:hAnsi="Verdana"/>
        </w:rPr>
        <w:t>):15,50 m</w:t>
      </w:r>
      <w:r>
        <w:rPr>
          <w:rFonts w:ascii="Verdana" w:hAnsi="Verdana"/>
        </w:rPr>
        <w:t xml:space="preserve">. </w:t>
      </w:r>
      <w:r w:rsidR="00565203">
        <w:rPr>
          <w:rFonts w:ascii="Verdana" w:hAnsi="Verdana"/>
        </w:rPr>
        <w:t xml:space="preserve">olarak </w:t>
      </w:r>
      <w:r w:rsidR="0085445B">
        <w:rPr>
          <w:rFonts w:ascii="Verdana" w:hAnsi="Verdana"/>
        </w:rPr>
        <w:t xml:space="preserve">Şehir Plancısı tarafından hazırlanan İmar </w:t>
      </w:r>
      <w:r w:rsidR="00C26017">
        <w:rPr>
          <w:rFonts w:ascii="Verdana" w:hAnsi="Verdana"/>
        </w:rPr>
        <w:t xml:space="preserve">Planı değişikliği tasarılarının </w:t>
      </w:r>
      <w:r w:rsidR="00AD6300">
        <w:rPr>
          <w:rFonts w:ascii="Verdana" w:hAnsi="Verdana"/>
        </w:rPr>
        <w:t>onaylanmasına İsmail BOZYİĞİT’ in ret oyu ile oyçokluğuyla</w:t>
      </w:r>
      <w:r>
        <w:rPr>
          <w:rFonts w:ascii="Verdana" w:hAnsi="Verdana"/>
        </w:rPr>
        <w:t xml:space="preserve"> </w:t>
      </w:r>
      <w:bookmarkStart w:id="0" w:name="_GoBack"/>
      <w:bookmarkEnd w:id="0"/>
      <w:r>
        <w:rPr>
          <w:rFonts w:ascii="Verdana" w:hAnsi="Verdana"/>
        </w:rPr>
        <w:t>karar verildi.</w:t>
      </w:r>
    </w:p>
    <w:p w:rsidR="00B03674" w:rsidRDefault="00B03674" w:rsidP="00B03674">
      <w:pPr>
        <w:jc w:val="both"/>
        <w:rPr>
          <w:rFonts w:ascii="Verdana" w:hAnsi="Verdana"/>
        </w:rPr>
      </w:pPr>
    </w:p>
    <w:p w:rsidR="00B03674" w:rsidRPr="00B03674" w:rsidRDefault="00B03674" w:rsidP="00B03674">
      <w:pPr>
        <w:jc w:val="both"/>
        <w:rPr>
          <w:rFonts w:ascii="Verdana" w:hAnsi="Verdana"/>
        </w:rPr>
      </w:pPr>
      <w:r>
        <w:rPr>
          <w:rFonts w:ascii="Verdana" w:hAnsi="Verdana"/>
        </w:rPr>
        <w:tab/>
        <w:t>Gündemde görüşülecek başka bir konu ya da gündem maddesi bulunmadığından oturum kapandı. 07.09.2020</w:t>
      </w:r>
      <w:r w:rsidRPr="00B03674">
        <w:rPr>
          <w:rFonts w:ascii="Verdana" w:hAnsi="Verdana"/>
        </w:rPr>
        <w:t xml:space="preserve">  </w:t>
      </w:r>
    </w:p>
    <w:p w:rsidR="00B03674" w:rsidRDefault="00B03674" w:rsidP="00B03674">
      <w:pPr>
        <w:jc w:val="both"/>
        <w:rPr>
          <w:rFonts w:ascii="Verdana" w:hAnsi="Verdana"/>
        </w:rPr>
      </w:pPr>
    </w:p>
    <w:p w:rsidR="00D36856" w:rsidRPr="00B03674" w:rsidRDefault="00D36856" w:rsidP="00B03674">
      <w:pPr>
        <w:pStyle w:val="ListeParagraf"/>
        <w:ind w:left="945"/>
        <w:jc w:val="both"/>
        <w:rPr>
          <w:rFonts w:ascii="Verdana" w:hAnsi="Verdana"/>
        </w:rPr>
      </w:pPr>
    </w:p>
    <w:p w:rsidR="00D36856" w:rsidRDefault="00D36856" w:rsidP="00D36856">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D36856" w:rsidRDefault="00D36856" w:rsidP="00D36856">
      <w:pPr>
        <w:tabs>
          <w:tab w:val="left" w:pos="6375"/>
        </w:tabs>
        <w:rPr>
          <w:rFonts w:ascii="Verdana" w:hAnsi="Verdana"/>
        </w:rPr>
      </w:pPr>
      <w:r>
        <w:rPr>
          <w:rFonts w:ascii="Verdana" w:hAnsi="Verdana"/>
        </w:rPr>
        <w:t xml:space="preserve">                                                                                Belediye Başkanı</w:t>
      </w:r>
    </w:p>
    <w:p w:rsidR="00D36856" w:rsidRDefault="00D36856" w:rsidP="00D36856">
      <w:pPr>
        <w:rPr>
          <w:rFonts w:ascii="Verdana" w:hAnsi="Verdana"/>
        </w:rPr>
      </w:pPr>
    </w:p>
    <w:p w:rsidR="00D36856" w:rsidRDefault="00D36856" w:rsidP="00D36856"/>
    <w:p w:rsidR="000660BB" w:rsidRDefault="000660BB"/>
    <w:sectPr w:rsidR="000660BB" w:rsidSect="002B12B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323" w:rsidRDefault="00D50323" w:rsidP="002B12B0">
      <w:r>
        <w:separator/>
      </w:r>
    </w:p>
  </w:endnote>
  <w:endnote w:type="continuationSeparator" w:id="0">
    <w:p w:rsidR="00D50323" w:rsidRDefault="00D50323" w:rsidP="002B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B0" w:rsidRDefault="002B12B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314790"/>
      <w:docPartObj>
        <w:docPartGallery w:val="Page Numbers (Bottom of Page)"/>
        <w:docPartUnique/>
      </w:docPartObj>
    </w:sdtPr>
    <w:sdtEndPr/>
    <w:sdtContent>
      <w:p w:rsidR="002B12B0" w:rsidRDefault="002B12B0">
        <w:pPr>
          <w:pStyle w:val="Altbilgi"/>
          <w:jc w:val="center"/>
        </w:pPr>
        <w:r>
          <w:fldChar w:fldCharType="begin"/>
        </w:r>
        <w:r>
          <w:instrText>PAGE   \* MERGEFORMAT</w:instrText>
        </w:r>
        <w:r>
          <w:fldChar w:fldCharType="separate"/>
        </w:r>
        <w:r w:rsidR="00A00EAD">
          <w:rPr>
            <w:noProof/>
          </w:rPr>
          <w:t>- 2 -</w:t>
        </w:r>
        <w:r>
          <w:fldChar w:fldCharType="end"/>
        </w:r>
      </w:p>
    </w:sdtContent>
  </w:sdt>
  <w:p w:rsidR="002B12B0" w:rsidRDefault="002B12B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B0" w:rsidRDefault="002B12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323" w:rsidRDefault="00D50323" w:rsidP="002B12B0">
      <w:r>
        <w:separator/>
      </w:r>
    </w:p>
  </w:footnote>
  <w:footnote w:type="continuationSeparator" w:id="0">
    <w:p w:rsidR="00D50323" w:rsidRDefault="00D50323" w:rsidP="002B1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B0" w:rsidRDefault="002B12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B0" w:rsidRDefault="002B12B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2B0" w:rsidRDefault="002B12B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30F5591E"/>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6B765BD4"/>
    <w:multiLevelType w:val="hybridMultilevel"/>
    <w:tmpl w:val="69EA908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8F0"/>
    <w:rsid w:val="000660BB"/>
    <w:rsid w:val="002342CA"/>
    <w:rsid w:val="002B12B0"/>
    <w:rsid w:val="003839C5"/>
    <w:rsid w:val="004B0AA0"/>
    <w:rsid w:val="00565203"/>
    <w:rsid w:val="00806349"/>
    <w:rsid w:val="00852F02"/>
    <w:rsid w:val="0085445B"/>
    <w:rsid w:val="00893389"/>
    <w:rsid w:val="00A00EAD"/>
    <w:rsid w:val="00AD6300"/>
    <w:rsid w:val="00B03674"/>
    <w:rsid w:val="00C26017"/>
    <w:rsid w:val="00D36856"/>
    <w:rsid w:val="00D50323"/>
    <w:rsid w:val="00E169B1"/>
    <w:rsid w:val="00ED58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8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36856"/>
    <w:pPr>
      <w:ind w:left="720"/>
      <w:contextualSpacing/>
    </w:pPr>
  </w:style>
  <w:style w:type="paragraph" w:styleId="stbilgi">
    <w:name w:val="header"/>
    <w:basedOn w:val="Normal"/>
    <w:link w:val="stbilgiChar"/>
    <w:uiPriority w:val="99"/>
    <w:unhideWhenUsed/>
    <w:rsid w:val="002B12B0"/>
    <w:pPr>
      <w:tabs>
        <w:tab w:val="center" w:pos="4536"/>
        <w:tab w:val="right" w:pos="9072"/>
      </w:tabs>
    </w:pPr>
  </w:style>
  <w:style w:type="character" w:customStyle="1" w:styleId="stbilgiChar">
    <w:name w:val="Üstbilgi Char"/>
    <w:basedOn w:val="VarsaylanParagrafYazTipi"/>
    <w:link w:val="stbilgi"/>
    <w:uiPriority w:val="99"/>
    <w:rsid w:val="002B12B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B12B0"/>
    <w:pPr>
      <w:tabs>
        <w:tab w:val="center" w:pos="4536"/>
        <w:tab w:val="right" w:pos="9072"/>
      </w:tabs>
    </w:pPr>
  </w:style>
  <w:style w:type="character" w:customStyle="1" w:styleId="AltbilgiChar">
    <w:name w:val="Altbilgi Char"/>
    <w:basedOn w:val="VarsaylanParagrafYazTipi"/>
    <w:link w:val="Altbilgi"/>
    <w:uiPriority w:val="99"/>
    <w:rsid w:val="002B12B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8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36856"/>
    <w:pPr>
      <w:ind w:left="720"/>
      <w:contextualSpacing/>
    </w:pPr>
  </w:style>
  <w:style w:type="paragraph" w:styleId="stbilgi">
    <w:name w:val="header"/>
    <w:basedOn w:val="Normal"/>
    <w:link w:val="stbilgiChar"/>
    <w:uiPriority w:val="99"/>
    <w:unhideWhenUsed/>
    <w:rsid w:val="002B12B0"/>
    <w:pPr>
      <w:tabs>
        <w:tab w:val="center" w:pos="4536"/>
        <w:tab w:val="right" w:pos="9072"/>
      </w:tabs>
    </w:pPr>
  </w:style>
  <w:style w:type="character" w:customStyle="1" w:styleId="stbilgiChar">
    <w:name w:val="Üstbilgi Char"/>
    <w:basedOn w:val="VarsaylanParagrafYazTipi"/>
    <w:link w:val="stbilgi"/>
    <w:uiPriority w:val="99"/>
    <w:rsid w:val="002B12B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B12B0"/>
    <w:pPr>
      <w:tabs>
        <w:tab w:val="center" w:pos="4536"/>
        <w:tab w:val="right" w:pos="9072"/>
      </w:tabs>
    </w:pPr>
  </w:style>
  <w:style w:type="character" w:customStyle="1" w:styleId="AltbilgiChar">
    <w:name w:val="Altbilgi Char"/>
    <w:basedOn w:val="VarsaylanParagrafYazTipi"/>
    <w:link w:val="Altbilgi"/>
    <w:uiPriority w:val="99"/>
    <w:rsid w:val="002B12B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1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10D28-8E00-4747-8B60-1767672D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593</Words>
  <Characters>3386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Yazı İşleri</cp:lastModifiedBy>
  <cp:revision>10</cp:revision>
  <dcterms:created xsi:type="dcterms:W3CDTF">2020-09-07T13:47:00Z</dcterms:created>
  <dcterms:modified xsi:type="dcterms:W3CDTF">2020-10-05T11:48:00Z</dcterms:modified>
</cp:coreProperties>
</file>