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C3" w:rsidRDefault="00A60FFD" w:rsidP="00E871C3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SİMAV BELEDİYE MECLİSİNİN 2021</w:t>
      </w:r>
      <w:r w:rsidR="00E871C3">
        <w:rPr>
          <w:rFonts w:ascii="Verdana" w:hAnsi="Verdana"/>
          <w:b/>
          <w:sz w:val="28"/>
          <w:szCs w:val="28"/>
        </w:rPr>
        <w:t xml:space="preserve"> MAYIS AYI 1. BİRLEŞİM  </w:t>
      </w:r>
    </w:p>
    <w:p w:rsidR="00E871C3" w:rsidRDefault="00E871C3" w:rsidP="00E871C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MECLİS KARAR ÖZETLERİ</w:t>
      </w:r>
    </w:p>
    <w:p w:rsidR="00E871C3" w:rsidRDefault="00E871C3" w:rsidP="00E871C3">
      <w:pPr>
        <w:jc w:val="center"/>
        <w:rPr>
          <w:b/>
        </w:rPr>
      </w:pPr>
    </w:p>
    <w:p w:rsidR="00E871C3" w:rsidRDefault="00E871C3" w:rsidP="00E871C3">
      <w:pPr>
        <w:ind w:firstLine="56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Simav Belediye Meclisi Meclis Başkanı Belediye Başkanı Av. Adil BİÇER, Meclis Üyeleri Fatih KALAY, Mehmet YÜCEL, Orhan AKBOĞA,  Şener KAZCIOĞLU, Ahmet YAMAN, Hicret KARAMAN KAYMAK, Recep GÜLEÇ, Abbas BİROĞUL, Yü</w:t>
      </w:r>
      <w:r w:rsidR="00C44561">
        <w:rPr>
          <w:rFonts w:ascii="Verdana" w:hAnsi="Verdana"/>
        </w:rPr>
        <w:t>k</w:t>
      </w:r>
      <w:r>
        <w:rPr>
          <w:rFonts w:ascii="Verdana" w:hAnsi="Verdana"/>
        </w:rPr>
        <w:t xml:space="preserve">sel MAZILI, Ali BAL,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ÖRS, İsmail BOZYİĞİT,</w:t>
      </w:r>
      <w:r w:rsidR="00C4036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Barış ÖZYURT ve Erdoğan KILIÇ’ </w:t>
      </w:r>
      <w:proofErr w:type="spellStart"/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iştiraki ile 17.05.2021 Pazartesi günü saat: 18.00’ d</w:t>
      </w:r>
      <w:r w:rsidR="00C44561">
        <w:rPr>
          <w:rFonts w:ascii="Verdana" w:hAnsi="Verdana"/>
        </w:rPr>
        <w:t>e</w:t>
      </w:r>
      <w:r>
        <w:rPr>
          <w:rFonts w:ascii="Verdana" w:hAnsi="Verdana"/>
        </w:rPr>
        <w:t xml:space="preserve"> toplandı.</w:t>
      </w:r>
      <w:proofErr w:type="gramEnd"/>
    </w:p>
    <w:p w:rsidR="00E871C3" w:rsidRDefault="00E871C3" w:rsidP="00E871C3">
      <w:pPr>
        <w:jc w:val="both"/>
        <w:rPr>
          <w:rFonts w:ascii="Verdana" w:hAnsi="Verdana"/>
        </w:rPr>
      </w:pPr>
    </w:p>
    <w:p w:rsidR="00E871C3" w:rsidRDefault="00E871C3" w:rsidP="00E871C3">
      <w:pPr>
        <w:ind w:firstLine="567"/>
        <w:jc w:val="both"/>
        <w:rPr>
          <w:rFonts w:ascii="Verdana" w:hAnsi="Verdana"/>
        </w:rPr>
      </w:pPr>
    </w:p>
    <w:p w:rsidR="00E871C3" w:rsidRDefault="00E871C3" w:rsidP="00E871C3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C40364" w:rsidRPr="00C40364" w:rsidRDefault="00E871C3" w:rsidP="00E871C3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 w:rsidRPr="00C40364">
        <w:rPr>
          <w:rFonts w:ascii="Verdana" w:hAnsi="Verdana"/>
        </w:rPr>
        <w:t xml:space="preserve">Gündemin 1. </w:t>
      </w:r>
      <w:r w:rsidR="00C44561" w:rsidRPr="00C40364">
        <w:rPr>
          <w:rFonts w:ascii="Verdana" w:hAnsi="Verdana"/>
        </w:rPr>
        <w:t>M</w:t>
      </w:r>
      <w:r w:rsidRPr="00C40364">
        <w:rPr>
          <w:rFonts w:ascii="Verdana" w:hAnsi="Verdana"/>
        </w:rPr>
        <w:t>addesinde</w:t>
      </w:r>
      <w:r w:rsidR="00C44561">
        <w:rPr>
          <w:rFonts w:ascii="Verdana" w:hAnsi="Verdana"/>
        </w:rPr>
        <w:t xml:space="preserve"> yazılı olan</w:t>
      </w:r>
      <w:r w:rsidRPr="00C40364">
        <w:rPr>
          <w:rFonts w:ascii="Verdana" w:hAnsi="Verdana"/>
        </w:rPr>
        <w:t xml:space="preserve"> </w:t>
      </w:r>
      <w:r w:rsidR="00C40364" w:rsidRPr="000228BB">
        <w:rPr>
          <w:rFonts w:ascii="Verdana" w:hAnsi="Verdana"/>
          <w:color w:val="000000"/>
        </w:rPr>
        <w:t>Belediyemiz 20</w:t>
      </w:r>
      <w:r w:rsidR="00C40364">
        <w:rPr>
          <w:rFonts w:ascii="Verdana" w:hAnsi="Verdana"/>
          <w:color w:val="000000"/>
        </w:rPr>
        <w:t>20</w:t>
      </w:r>
      <w:r w:rsidR="00C40364" w:rsidRPr="000228BB">
        <w:rPr>
          <w:rFonts w:ascii="Verdana" w:hAnsi="Verdana"/>
          <w:color w:val="000000"/>
        </w:rPr>
        <w:t xml:space="preserve"> Mali Yılı Gelir-Gider Kesin Hesap cetvelleri ile İdare Taşınır Mal Yönetimi İcmal Cetveli ve İdare Taşınır Mal Yönetim</w:t>
      </w:r>
      <w:r w:rsidR="00C44561">
        <w:rPr>
          <w:rFonts w:ascii="Verdana" w:hAnsi="Verdana"/>
          <w:color w:val="000000"/>
        </w:rPr>
        <w:t xml:space="preserve">i Ayrıntılı Hesap Cetvellerinin </w:t>
      </w:r>
      <w:r w:rsidR="00C40364">
        <w:rPr>
          <w:rFonts w:ascii="Verdana" w:hAnsi="Verdana"/>
          <w:bCs/>
        </w:rPr>
        <w:t>Plan Bütçe Komisyonuna havale edilerek 2.Birleşimde tekrar görüşülmesine</w:t>
      </w:r>
      <w:r w:rsidR="00C40364">
        <w:rPr>
          <w:rFonts w:ascii="Verdana" w:hAnsi="Verdana"/>
          <w:bCs/>
          <w:color w:val="000000"/>
        </w:rPr>
        <w:t xml:space="preserve"> oybirliği ile karar verildi.</w:t>
      </w:r>
    </w:p>
    <w:p w:rsidR="00E871C3" w:rsidRDefault="00E871C3" w:rsidP="005000EC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 w:rsidRPr="00C40364">
        <w:rPr>
          <w:rFonts w:ascii="Verdana" w:hAnsi="Verdana"/>
          <w:bCs/>
        </w:rPr>
        <w:t>Gündemin 2.maddesinde</w:t>
      </w:r>
      <w:r w:rsidR="00C44561">
        <w:rPr>
          <w:rFonts w:ascii="Verdana" w:hAnsi="Verdana"/>
          <w:bCs/>
        </w:rPr>
        <w:t xml:space="preserve"> yazılı olan</w:t>
      </w:r>
      <w:r w:rsidRPr="00C40364">
        <w:rPr>
          <w:rFonts w:ascii="Verdana" w:hAnsi="Verdana"/>
          <w:bCs/>
        </w:rPr>
        <w:t xml:space="preserve"> </w:t>
      </w:r>
      <w:r w:rsidR="005000EC">
        <w:rPr>
          <w:rFonts w:ascii="Verdana" w:hAnsi="Verdana"/>
          <w:bCs/>
        </w:rPr>
        <w:t>Belediyemiz Taksi Durakları ve Ticari Taksi Taşımacılık Esas</w:t>
      </w:r>
      <w:r w:rsidR="00BE4D92">
        <w:rPr>
          <w:rFonts w:ascii="Verdana" w:hAnsi="Verdana"/>
          <w:bCs/>
        </w:rPr>
        <w:t xml:space="preserve">ları Yönetmeliğinin güncellenmesine </w:t>
      </w:r>
      <w:r w:rsidR="005000EC">
        <w:rPr>
          <w:rFonts w:ascii="Verdana" w:hAnsi="Verdana"/>
          <w:bCs/>
          <w:color w:val="000000"/>
        </w:rPr>
        <w:t>oybirliği ile karar verildi.</w:t>
      </w:r>
    </w:p>
    <w:p w:rsidR="005000EC" w:rsidRDefault="00E871C3" w:rsidP="005000EC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 w:rsidRPr="005000EC">
        <w:rPr>
          <w:rFonts w:ascii="Verdana" w:hAnsi="Verdana"/>
          <w:bCs/>
        </w:rPr>
        <w:t xml:space="preserve">Gündemin 3. Maddesinde </w:t>
      </w:r>
      <w:r w:rsidR="005000EC">
        <w:rPr>
          <w:rFonts w:ascii="Verdana" w:hAnsi="Verdana"/>
          <w:bCs/>
        </w:rPr>
        <w:t xml:space="preserve">yazılı olan </w:t>
      </w:r>
      <w:r w:rsidR="005000EC">
        <w:rPr>
          <w:rFonts w:ascii="Verdana" w:hAnsi="Verdana"/>
          <w:bCs/>
          <w:color w:val="000000"/>
        </w:rPr>
        <w:t xml:space="preserve">2021 Mali Yılı Gelir Tarifesinin bazı gelir kalemi ücretlerinin yeniden değerlendirilmesi ve bazı gelir kalemlerinin eklenmesi ile </w:t>
      </w:r>
      <w:proofErr w:type="gramStart"/>
      <w:r w:rsidR="005000EC">
        <w:rPr>
          <w:rFonts w:ascii="Verdana" w:hAnsi="Verdana"/>
          <w:bCs/>
          <w:color w:val="000000"/>
        </w:rPr>
        <w:t>ilgili ;</w:t>
      </w:r>
      <w:proofErr w:type="gramEnd"/>
    </w:p>
    <w:p w:rsidR="005000EC" w:rsidRDefault="005000EC" w:rsidP="005000EC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eastAsiaTheme="minorHAnsi" w:hAnsi="Verdana"/>
          <w:color w:val="000000"/>
          <w:lang w:eastAsia="en-US"/>
        </w:rPr>
        <w:t>Ticari Taksi Devir Ücreti,</w:t>
      </w:r>
    </w:p>
    <w:p w:rsidR="005000EC" w:rsidRDefault="005000EC" w:rsidP="005000EC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eastAsiaTheme="minorHAnsi" w:hAnsi="Verdana"/>
          <w:color w:val="000000"/>
          <w:lang w:eastAsia="en-US"/>
        </w:rPr>
        <w:t>Dondurulan Ticari Taksi Aktif Hale G</w:t>
      </w:r>
      <w:r w:rsidR="00BE4D92">
        <w:rPr>
          <w:rFonts w:ascii="Verdana" w:eastAsiaTheme="minorHAnsi" w:hAnsi="Verdana"/>
          <w:color w:val="000000"/>
          <w:lang w:eastAsia="en-US"/>
        </w:rPr>
        <w:t>e</w:t>
      </w:r>
      <w:r>
        <w:rPr>
          <w:rFonts w:ascii="Verdana" w:eastAsiaTheme="minorHAnsi" w:hAnsi="Verdana"/>
          <w:color w:val="000000"/>
          <w:lang w:eastAsia="en-US"/>
        </w:rPr>
        <w:t>tirme Ücreti,</w:t>
      </w:r>
    </w:p>
    <w:p w:rsidR="005000EC" w:rsidRPr="005000EC" w:rsidRDefault="005000EC" w:rsidP="005000EC">
      <w:pPr>
        <w:pStyle w:val="ListeParagraf"/>
        <w:numPr>
          <w:ilvl w:val="0"/>
          <w:numId w:val="2"/>
        </w:numPr>
        <w:jc w:val="both"/>
        <w:rPr>
          <w:rFonts w:ascii="Verdana" w:hAnsi="Verdana"/>
          <w:bCs/>
        </w:rPr>
      </w:pPr>
      <w:r>
        <w:rPr>
          <w:rFonts w:ascii="Verdana" w:eastAsiaTheme="minorHAnsi" w:hAnsi="Verdana"/>
          <w:color w:val="000000"/>
          <w:lang w:eastAsia="en-US"/>
        </w:rPr>
        <w:t>İlk Defa Ticari Tahsis Belgesi Ücreti</w:t>
      </w:r>
      <w:r w:rsidR="00BE4D92">
        <w:rPr>
          <w:rFonts w:ascii="Verdana" w:eastAsiaTheme="minorHAnsi" w:hAnsi="Verdana"/>
          <w:color w:val="000000"/>
          <w:lang w:eastAsia="en-US"/>
        </w:rPr>
        <w:t>nin yeniden belirlenmesi</w:t>
      </w:r>
      <w:r w:rsidR="00C44561">
        <w:rPr>
          <w:rFonts w:ascii="Verdana" w:eastAsiaTheme="minorHAnsi" w:hAnsi="Verdana"/>
          <w:color w:val="000000"/>
          <w:lang w:eastAsia="en-US"/>
        </w:rPr>
        <w:t xml:space="preserve"> konusunun</w:t>
      </w:r>
      <w:r w:rsidR="00E46206">
        <w:rPr>
          <w:rFonts w:ascii="Verdana" w:eastAsiaTheme="minorHAnsi" w:hAnsi="Verdana"/>
          <w:color w:val="000000"/>
          <w:lang w:eastAsia="en-US"/>
        </w:rPr>
        <w:t xml:space="preserve"> incelenmek üzere</w:t>
      </w:r>
      <w:r w:rsidR="00BE4D92">
        <w:rPr>
          <w:rFonts w:ascii="Verdana" w:eastAsiaTheme="minorHAnsi" w:hAnsi="Verdana"/>
          <w:color w:val="000000"/>
          <w:lang w:eastAsia="en-US"/>
        </w:rPr>
        <w:t xml:space="preserve"> </w:t>
      </w:r>
      <w:r w:rsidR="008F0C31">
        <w:rPr>
          <w:rFonts w:ascii="Verdana" w:hAnsi="Verdana"/>
          <w:bCs/>
        </w:rPr>
        <w:t>Plan Bütçe Komisyonuna havale edilerek 2.Birleşimde tekrar görüşülmesine</w:t>
      </w:r>
      <w:r w:rsidR="008F0C31">
        <w:rPr>
          <w:rFonts w:ascii="Verdana" w:hAnsi="Verdana"/>
          <w:bCs/>
          <w:color w:val="000000"/>
        </w:rPr>
        <w:t xml:space="preserve"> oybirliği ile karar verildi.</w:t>
      </w:r>
    </w:p>
    <w:p w:rsidR="00E871C3" w:rsidRDefault="00E871C3" w:rsidP="00E871C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Gündemde görüşülecek başka bir konu </w:t>
      </w:r>
      <w:proofErr w:type="gramStart"/>
      <w:r>
        <w:rPr>
          <w:rFonts w:ascii="Verdana" w:hAnsi="Verdana"/>
        </w:rPr>
        <w:t>yada</w:t>
      </w:r>
      <w:proofErr w:type="gramEnd"/>
      <w:r>
        <w:rPr>
          <w:rFonts w:ascii="Verdana" w:hAnsi="Verdana"/>
        </w:rPr>
        <w:t xml:space="preserve"> gündem maddesi </w:t>
      </w:r>
      <w:proofErr w:type="gramStart"/>
      <w:r>
        <w:rPr>
          <w:rFonts w:ascii="Verdana" w:hAnsi="Verdana"/>
        </w:rPr>
        <w:t>bulunmadığından</w:t>
      </w:r>
      <w:proofErr w:type="gramEnd"/>
      <w:r>
        <w:rPr>
          <w:rFonts w:ascii="Verdana" w:hAnsi="Verdana"/>
        </w:rPr>
        <w:t xml:space="preserve">, 2.birleşimin </w:t>
      </w:r>
      <w:r w:rsidR="005000EC">
        <w:rPr>
          <w:rFonts w:ascii="Verdana" w:hAnsi="Verdana"/>
        </w:rPr>
        <w:t>20.05</w:t>
      </w:r>
      <w:r>
        <w:rPr>
          <w:rFonts w:ascii="Verdana" w:hAnsi="Verdana"/>
        </w:rPr>
        <w:t>.202</w:t>
      </w:r>
      <w:r w:rsidR="005000EC">
        <w:rPr>
          <w:rFonts w:ascii="Verdana" w:hAnsi="Verdana"/>
        </w:rPr>
        <w:t>1</w:t>
      </w:r>
      <w:r>
        <w:rPr>
          <w:rFonts w:ascii="Verdana" w:hAnsi="Verdana"/>
        </w:rPr>
        <w:t xml:space="preserve"> tarihinde saat 18:00’ de yapılmasına karar verilerek, oturum kapandı. </w:t>
      </w:r>
      <w:r w:rsidR="005000EC">
        <w:rPr>
          <w:rFonts w:ascii="Verdana" w:hAnsi="Verdana"/>
        </w:rPr>
        <w:t>17.05.2021</w:t>
      </w:r>
    </w:p>
    <w:p w:rsidR="00E871C3" w:rsidRDefault="00E871C3" w:rsidP="00E871C3">
      <w:pPr>
        <w:jc w:val="both"/>
        <w:rPr>
          <w:rFonts w:ascii="Verdana" w:hAnsi="Verdana"/>
        </w:rPr>
      </w:pPr>
    </w:p>
    <w:p w:rsidR="00E871C3" w:rsidRDefault="00E871C3" w:rsidP="00E871C3">
      <w:pPr>
        <w:jc w:val="both"/>
        <w:rPr>
          <w:rFonts w:ascii="Verdana" w:hAnsi="Verdana"/>
        </w:rPr>
      </w:pPr>
    </w:p>
    <w:p w:rsidR="00E871C3" w:rsidRDefault="00E871C3" w:rsidP="00E871C3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>
        <w:rPr>
          <w:rFonts w:ascii="Verdana" w:hAnsi="Verdana"/>
        </w:rPr>
        <w:t>Av.Adil</w:t>
      </w:r>
      <w:proofErr w:type="spellEnd"/>
      <w:r>
        <w:rPr>
          <w:rFonts w:ascii="Verdana" w:hAnsi="Verdana"/>
        </w:rPr>
        <w:t xml:space="preserve"> BİÇER </w:t>
      </w:r>
    </w:p>
    <w:p w:rsidR="00E871C3" w:rsidRDefault="00E871C3" w:rsidP="00E871C3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p w:rsidR="00E871C3" w:rsidRDefault="00E871C3" w:rsidP="00E871C3">
      <w:pPr>
        <w:rPr>
          <w:rFonts w:ascii="Verdana" w:hAnsi="Verdana"/>
        </w:rPr>
      </w:pPr>
    </w:p>
    <w:p w:rsidR="00E871C3" w:rsidRDefault="00E871C3" w:rsidP="00E871C3">
      <w:pPr>
        <w:tabs>
          <w:tab w:val="left" w:pos="6375"/>
        </w:tabs>
      </w:pPr>
    </w:p>
    <w:p w:rsidR="00E871C3" w:rsidRDefault="00E871C3" w:rsidP="00E871C3"/>
    <w:p w:rsidR="00C93927" w:rsidRDefault="00C93927"/>
    <w:sectPr w:rsidR="00C93927" w:rsidSect="00EA57F3">
      <w:footerReference w:type="default" r:id="rId8"/>
      <w:pgSz w:w="11906" w:h="16838"/>
      <w:pgMar w:top="1417" w:right="707" w:bottom="1417" w:left="1276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9F" w:rsidRDefault="00787C9F">
      <w:r>
        <w:separator/>
      </w:r>
    </w:p>
  </w:endnote>
  <w:endnote w:type="continuationSeparator" w:id="0">
    <w:p w:rsidR="00787C9F" w:rsidRDefault="0078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F3" w:rsidRDefault="00787C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9F" w:rsidRDefault="00787C9F">
      <w:r>
        <w:separator/>
      </w:r>
    </w:p>
  </w:footnote>
  <w:footnote w:type="continuationSeparator" w:id="0">
    <w:p w:rsidR="00787C9F" w:rsidRDefault="0078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93DDD"/>
    <w:multiLevelType w:val="hybridMultilevel"/>
    <w:tmpl w:val="17ACAB12"/>
    <w:lvl w:ilvl="0" w:tplc="997EF896">
      <w:start w:val="1"/>
      <w:numFmt w:val="lowerLetter"/>
      <w:lvlText w:val="%1)"/>
      <w:lvlJc w:val="left"/>
      <w:pPr>
        <w:ind w:left="900" w:hanging="360"/>
      </w:pPr>
      <w:rPr>
        <w:color w:val="000000"/>
      </w:rPr>
    </w:lvl>
    <w:lvl w:ilvl="1" w:tplc="041F0019">
      <w:start w:val="1"/>
      <w:numFmt w:val="lowerLetter"/>
      <w:lvlText w:val="%2."/>
      <w:lvlJc w:val="left"/>
      <w:pPr>
        <w:ind w:left="1620" w:hanging="360"/>
      </w:pPr>
    </w:lvl>
    <w:lvl w:ilvl="2" w:tplc="041F001B">
      <w:start w:val="1"/>
      <w:numFmt w:val="lowerRoman"/>
      <w:lvlText w:val="%3."/>
      <w:lvlJc w:val="right"/>
      <w:pPr>
        <w:ind w:left="2340" w:hanging="180"/>
      </w:pPr>
    </w:lvl>
    <w:lvl w:ilvl="3" w:tplc="041F000F">
      <w:start w:val="1"/>
      <w:numFmt w:val="decimal"/>
      <w:lvlText w:val="%4."/>
      <w:lvlJc w:val="left"/>
      <w:pPr>
        <w:ind w:left="3060" w:hanging="360"/>
      </w:pPr>
    </w:lvl>
    <w:lvl w:ilvl="4" w:tplc="041F0019">
      <w:start w:val="1"/>
      <w:numFmt w:val="lowerLetter"/>
      <w:lvlText w:val="%5."/>
      <w:lvlJc w:val="left"/>
      <w:pPr>
        <w:ind w:left="3780" w:hanging="360"/>
      </w:pPr>
    </w:lvl>
    <w:lvl w:ilvl="5" w:tplc="041F001B">
      <w:start w:val="1"/>
      <w:numFmt w:val="lowerRoman"/>
      <w:lvlText w:val="%6."/>
      <w:lvlJc w:val="right"/>
      <w:pPr>
        <w:ind w:left="4500" w:hanging="180"/>
      </w:pPr>
    </w:lvl>
    <w:lvl w:ilvl="6" w:tplc="041F000F">
      <w:start w:val="1"/>
      <w:numFmt w:val="decimal"/>
      <w:lvlText w:val="%7."/>
      <w:lvlJc w:val="left"/>
      <w:pPr>
        <w:ind w:left="5220" w:hanging="360"/>
      </w:pPr>
    </w:lvl>
    <w:lvl w:ilvl="7" w:tplc="041F0019">
      <w:start w:val="1"/>
      <w:numFmt w:val="lowerLetter"/>
      <w:lvlText w:val="%8."/>
      <w:lvlJc w:val="left"/>
      <w:pPr>
        <w:ind w:left="5940" w:hanging="360"/>
      </w:pPr>
    </w:lvl>
    <w:lvl w:ilvl="8" w:tplc="041F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C3"/>
    <w:rsid w:val="00011740"/>
    <w:rsid w:val="00193F04"/>
    <w:rsid w:val="005000EC"/>
    <w:rsid w:val="0056714D"/>
    <w:rsid w:val="00681DCE"/>
    <w:rsid w:val="00787C9F"/>
    <w:rsid w:val="00891023"/>
    <w:rsid w:val="008D3249"/>
    <w:rsid w:val="008F0C31"/>
    <w:rsid w:val="00927B78"/>
    <w:rsid w:val="009A17C2"/>
    <w:rsid w:val="00A60FFD"/>
    <w:rsid w:val="00BE4D92"/>
    <w:rsid w:val="00C40364"/>
    <w:rsid w:val="00C44561"/>
    <w:rsid w:val="00C93927"/>
    <w:rsid w:val="00D63B49"/>
    <w:rsid w:val="00E46206"/>
    <w:rsid w:val="00E8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871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71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000E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117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1174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871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71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000E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117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1174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7</cp:revision>
  <cp:lastPrinted>2021-05-20T07:41:00Z</cp:lastPrinted>
  <dcterms:created xsi:type="dcterms:W3CDTF">2021-05-18T08:29:00Z</dcterms:created>
  <dcterms:modified xsi:type="dcterms:W3CDTF">2021-05-20T07:50:00Z</dcterms:modified>
</cp:coreProperties>
</file>